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jc w:val="center"/>
        <w:rPr>
          <w:b/>
          <w:bCs/>
          <w:sz w:val="24"/>
          <w:szCs w:val="24"/>
        </w:rPr>
      </w:pPr>
      <w:r>
        <w:rPr>
          <w:b/>
          <w:bCs/>
          <w:sz w:val="24"/>
          <w:szCs w:val="24"/>
        </w:rPr>
        <w:t xml:space="preserve">Tech Safety for Neuroqueers</w:t>
      </w:r>
      <w:r>
        <w:rPr>
          <w:b/>
          <w:bCs/>
          <w:sz w:val="24"/>
          <w:szCs w:val="24"/>
        </w:rPr>
      </w:r>
    </w:p>
    <w:p>
      <w:pPr>
        <w:pStyle w:val="714"/>
        <w:pBdr/>
        <w:spacing/>
        <w:ind/>
        <w:rPr>
          <w:b/>
          <w:bCs/>
          <w:sz w:val="24"/>
          <w:szCs w:val="24"/>
        </w:rPr>
      </w:pPr>
      <w:r>
        <w:rPr>
          <w:b/>
          <w:bCs/>
          <w:sz w:val="24"/>
          <w:szCs w:val="24"/>
        </w:rPr>
        <w:t xml:space="preserve">Intro</w:t>
      </w:r>
      <w:r>
        <w:rPr>
          <w:b/>
          <w:bCs/>
          <w:sz w:val="24"/>
          <w:szCs w:val="24"/>
        </w:rPr>
      </w:r>
    </w:p>
    <w:p>
      <w:pPr>
        <w:pStyle w:val="714"/>
        <w:pBdr/>
        <w:spacing/>
        <w:ind/>
        <w:rPr>
          <w:sz w:val="24"/>
          <w:szCs w:val="24"/>
        </w:rPr>
      </w:pPr>
      <w:r>
        <w:rPr>
          <w:sz w:val="24"/>
          <w:szCs w:val="24"/>
        </w:rPr>
        <w:t xml:space="preserve">Digital privacy and safety are like a door. You can lock the door and put your valuables behind it, and</w:t>
      </w:r>
      <w:r>
        <w:rPr>
          <w:sz w:val="24"/>
          <w:szCs w:val="24"/>
        </w:rPr>
        <w:t xml:space="preserve"> that will act as a pretty effective deterrent, but it usually won’t keep the cops out if they’re really motivated. What it can do is make you a less likely target for malicious people and companies, and decrease the consequences when something goes wrong.</w:t>
      </w:r>
      <w:r>
        <w:rPr>
          <w:sz w:val="24"/>
          <w:szCs w:val="24"/>
        </w:rPr>
      </w:r>
    </w:p>
    <w:p>
      <w:pPr>
        <w:pStyle w:val="714"/>
        <w:pBdr/>
        <w:spacing/>
        <w:ind/>
        <w:rPr>
          <w:b/>
          <w:bCs/>
          <w:sz w:val="24"/>
          <w:szCs w:val="24"/>
        </w:rPr>
      </w:pPr>
      <w:r>
        <w:rPr>
          <w:b/>
          <w:bCs/>
          <w:sz w:val="24"/>
          <w:szCs w:val="24"/>
        </w:rPr>
        <w:t xml:space="preserve">Table of Contents </w:t>
      </w:r>
      <w:r>
        <w:rPr>
          <w:b/>
          <w:bCs/>
          <w:sz w:val="24"/>
          <w:szCs w:val="24"/>
        </w:rPr>
      </w:r>
    </w:p>
    <w:sdt>
      <w:sdtPr>
        <w15:appearance w15:val="boundingBox"/>
        <w:docPartObj>
          <w:docPartGallery w:val="Table of Contents"/>
          <w:docPartUnique w:val="true"/>
        </w:docPartObj>
        <w:rPr/>
      </w:sdtPr>
      <w:sdtContent>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fldChar w:fldCharType="begin"/>
          </w:r>
          <w:r>
            <w:rPr>
              <w:rStyle w:val="756"/>
              <w:b/>
              <w:bCs/>
            </w:rPr>
            <w:instrText xml:space="preserve"> TOC \o "1-9" \h</w:instrText>
          </w:r>
          <w:r>
            <w:rPr>
              <w:rStyle w:val="756"/>
              <w:b/>
              <w:bCs/>
            </w:rPr>
            <w:fldChar w:fldCharType="separate"/>
          </w:r>
          <w:hyperlink w:tooltip="#_Toc190602424" w:anchor="_Toc190602424" w:history="1">
            <w:r>
              <w:fldChar w:fldCharType="begin"/>
            </w:r>
            <w:r>
              <w:instrText xml:space="preserve">PAGEREF _Toc190602424 \h</w:instrText>
            </w:r>
            <w:r>
              <w:fldChar w:fldCharType="separate"/>
            </w:r>
            <w:r>
              <w:rPr>
                <w:rStyle w:val="756"/>
                <w:b/>
                <w:bCs/>
              </w:rPr>
              <w:t xml:space="preserve">Easy software changes to increase data privacy</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25" w:anchor="_Toc190602425" w:history="1">
            <w:r>
              <w:fldChar w:fldCharType="begin"/>
            </w:r>
            <w:r>
              <w:instrText xml:space="preserve">PAGEREF _Toc190602425 \h</w:instrText>
            </w:r>
            <w:r>
              <w:fldChar w:fldCharType="separate"/>
            </w:r>
            <w:r>
              <w:rPr>
                <w:rStyle w:val="756"/>
                <w:b/>
                <w:bCs/>
              </w:rPr>
              <w:t xml:space="preserve">2 Factor Authentication (2FA)</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26" w:anchor="_Toc190602426" w:history="1">
            <w:r>
              <w:fldChar w:fldCharType="begin"/>
            </w:r>
            <w:r>
              <w:instrText xml:space="preserve">PAGEREF _Toc190602426 \h</w:instrText>
            </w:r>
            <w:r>
              <w:fldChar w:fldCharType="separate"/>
            </w:r>
            <w:r>
              <w:rPr>
                <w:rStyle w:val="756"/>
                <w:b/>
                <w:bCs/>
              </w:rPr>
              <w:t xml:space="preserve">Password Managers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27" w:anchor="_Toc190602427" w:history="1">
            <w:r>
              <w:fldChar w:fldCharType="begin"/>
            </w:r>
            <w:r>
              <w:instrText xml:space="preserve">PAGEREF _Toc190602427 \h</w:instrText>
            </w:r>
            <w:r>
              <w:fldChar w:fldCharType="separate"/>
            </w:r>
            <w:r>
              <w:rPr>
                <w:rStyle w:val="756"/>
                <w:b/>
                <w:bCs/>
              </w:rPr>
              <w:t xml:space="preserve">Deleting Old Accounts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28" w:anchor="_Toc190602428" w:history="1">
            <w:r>
              <w:fldChar w:fldCharType="begin"/>
            </w:r>
            <w:r>
              <w:instrText xml:space="preserve">PAGEREF _Toc190602428 \h</w:instrText>
            </w:r>
            <w:r>
              <w:fldChar w:fldCharType="separate"/>
            </w:r>
            <w:r>
              <w:rPr>
                <w:rStyle w:val="756"/>
                <w:b/>
                <w:bCs/>
              </w:rPr>
              <w:t xml:space="preserve">Direct messaging</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29" w:anchor="_Toc190602429" w:history="1">
            <w:r>
              <w:fldChar w:fldCharType="begin"/>
            </w:r>
            <w:r>
              <w:instrText xml:space="preserve">PAGEREF _Toc190602429 \h</w:instrText>
            </w:r>
            <w:r>
              <w:fldChar w:fldCharType="separate"/>
            </w:r>
            <w:r>
              <w:rPr>
                <w:rStyle w:val="756"/>
                <w:b/>
                <w:bCs/>
              </w:rPr>
              <w:t xml:space="preserve">Proton (Mail, Drive, VPN, Calendar)</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0" w:anchor="_Toc190602430" w:history="1">
            <w:r>
              <w:fldChar w:fldCharType="begin"/>
            </w:r>
            <w:r>
              <w:instrText xml:space="preserve">PAGEREF _Toc190602430 \h</w:instrText>
            </w:r>
            <w:r>
              <w:fldChar w:fldCharType="separate"/>
            </w:r>
            <w:r>
              <w:rPr>
                <w:rStyle w:val="756"/>
                <w:b/>
                <w:bCs/>
              </w:rPr>
              <w:t xml:space="preserve">Email</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1" w:anchor="_Toc190602431" w:history="1">
            <w:r>
              <w:fldChar w:fldCharType="begin"/>
            </w:r>
            <w:r>
              <w:instrText xml:space="preserve">PAGEREF _Toc190602431 \h</w:instrText>
            </w:r>
            <w:r>
              <w:fldChar w:fldCharType="separate"/>
            </w:r>
            <w:r>
              <w:rPr>
                <w:rStyle w:val="756"/>
                <w:b/>
                <w:bCs/>
              </w:rPr>
              <w:t xml:space="preserve">Calendar</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2" w:anchor="_Toc190602432" w:history="1">
            <w:r>
              <w:fldChar w:fldCharType="begin"/>
            </w:r>
            <w:r>
              <w:instrText xml:space="preserve">PAGEREF _Toc190602432 \h</w:instrText>
            </w:r>
            <w:r>
              <w:fldChar w:fldCharType="separate"/>
            </w:r>
            <w:r>
              <w:rPr>
                <w:rStyle w:val="756"/>
                <w:b/>
                <w:bCs/>
              </w:rPr>
              <w:t xml:space="preserve">Notes on your phone</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3" w:anchor="_Toc190602433" w:history="1">
            <w:r>
              <w:fldChar w:fldCharType="begin"/>
            </w:r>
            <w:r>
              <w:instrText xml:space="preserve">PAGEREF _Toc190602433 \h</w:instrText>
            </w:r>
            <w:r>
              <w:fldChar w:fldCharType="separate"/>
            </w:r>
            <w:r>
              <w:rPr>
                <w:rStyle w:val="756"/>
                <w:b/>
                <w:bCs/>
              </w:rPr>
              <w:t xml:space="preserve">Microsoft Office</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4" w:anchor="_Toc190602434" w:history="1">
            <w:r>
              <w:fldChar w:fldCharType="begin"/>
            </w:r>
            <w:r>
              <w:instrText xml:space="preserve">PAGEREF _Toc190602434 \h</w:instrText>
            </w:r>
            <w:r>
              <w:fldChar w:fldCharType="separate"/>
            </w:r>
            <w:r>
              <w:rPr>
                <w:rStyle w:val="756"/>
                <w:b/>
                <w:bCs/>
              </w:rPr>
              <w:t xml:space="preserve">Telemetry</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5" w:anchor="_Toc190602435" w:history="1">
            <w:r>
              <w:fldChar w:fldCharType="begin"/>
            </w:r>
            <w:r>
              <w:instrText xml:space="preserve">PAGEREF _Toc190602435 \h</w:instrText>
            </w:r>
            <w:r>
              <w:fldChar w:fldCharType="separate"/>
            </w:r>
            <w:r>
              <w:rPr>
                <w:rStyle w:val="756"/>
                <w:b/>
                <w:bCs/>
              </w:rPr>
              <w:t xml:space="preserve">Operating Systems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6" w:anchor="_Toc190602436" w:history="1">
            <w:r>
              <w:fldChar w:fldCharType="begin"/>
            </w:r>
            <w:r>
              <w:instrText xml:space="preserve">PAGEREF _Toc190602436 \h</w:instrText>
            </w:r>
            <w:r>
              <w:fldChar w:fldCharType="separate"/>
            </w:r>
            <w:r>
              <w:rPr>
                <w:rStyle w:val="756"/>
                <w:b/>
                <w:bCs/>
              </w:rPr>
              <w:t xml:space="preserve">Cars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7" w:anchor="_Toc190602437" w:history="1">
            <w:r>
              <w:fldChar w:fldCharType="begin"/>
            </w:r>
            <w:r>
              <w:instrText xml:space="preserve">PAGEREF _Toc190602437 \h</w:instrText>
            </w:r>
            <w:r>
              <w:fldChar w:fldCharType="separate"/>
            </w:r>
            <w:r>
              <w:rPr>
                <w:rStyle w:val="756"/>
                <w:b/>
                <w:bCs/>
              </w:rPr>
              <w:t xml:space="preserve">Data brokers – Opting Out</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8" w:anchor="_Toc190602438" w:history="1">
            <w:r>
              <w:fldChar w:fldCharType="begin"/>
            </w:r>
            <w:r>
              <w:instrText xml:space="preserve">PAGEREF _Toc190602438 \h</w:instrText>
            </w:r>
            <w:r>
              <w:fldChar w:fldCharType="separate"/>
            </w:r>
            <w:r>
              <w:rPr>
                <w:rStyle w:val="756"/>
                <w:b/>
                <w:bCs/>
              </w:rPr>
              <w:t xml:space="preserve">Opting out of Pre-Approved Credit Offers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39" w:anchor="_Toc190602439" w:history="1">
            <w:r>
              <w:fldChar w:fldCharType="begin"/>
            </w:r>
            <w:r>
              <w:instrText xml:space="preserve">PAGEREF _Toc190602439 \h</w:instrText>
            </w:r>
            <w:r>
              <w:fldChar w:fldCharType="separate"/>
            </w:r>
            <w:r>
              <w:rPr>
                <w:rStyle w:val="756"/>
                <w:b/>
                <w:bCs/>
              </w:rPr>
              <w:t xml:space="preserve">How to scrub your (dead)name from the internet</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0" w:anchor="_Toc190602440" w:history="1">
            <w:r>
              <w:fldChar w:fldCharType="begin"/>
            </w:r>
            <w:r>
              <w:instrText xml:space="preserve">PAGEREF _Toc190602440 \h</w:instrText>
            </w:r>
            <w:r>
              <w:fldChar w:fldCharType="separate"/>
            </w:r>
            <w:r>
              <w:rPr>
                <w:rStyle w:val="756"/>
                <w:b/>
                <w:bCs/>
              </w:rPr>
              <w:t xml:space="preserve">Backing up your important data</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1" w:anchor="_Toc190602441" w:history="1">
            <w:r>
              <w:fldChar w:fldCharType="begin"/>
            </w:r>
            <w:r>
              <w:instrText xml:space="preserve">PAGEREF _Toc190602441 \h</w:instrText>
            </w:r>
            <w:r>
              <w:fldChar w:fldCharType="separate"/>
            </w:r>
            <w:r>
              <w:rPr>
                <w:rStyle w:val="756"/>
                <w:b/>
                <w:bCs/>
              </w:rPr>
              <w:t xml:space="preserve">Extracting data from iPhones for backup</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2" w:anchor="_Toc190602442" w:history="1">
            <w:r>
              <w:fldChar w:fldCharType="begin"/>
            </w:r>
            <w:r>
              <w:instrText xml:space="preserve">PAGEREF _Toc190602442 \h</w:instrText>
            </w:r>
            <w:r>
              <w:fldChar w:fldCharType="separate"/>
            </w:r>
            <w:r>
              <w:rPr>
                <w:rStyle w:val="756"/>
                <w:b/>
                <w:bCs/>
              </w:rPr>
              <w:t xml:space="preserve">VPNs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3" w:anchor="_Toc190602443" w:history="1">
            <w:r>
              <w:fldChar w:fldCharType="begin"/>
            </w:r>
            <w:r>
              <w:instrText xml:space="preserve">PAGEREF _Toc190602443 \h</w:instrText>
            </w:r>
            <w:r>
              <w:fldChar w:fldCharType="separate"/>
            </w:r>
            <w:r>
              <w:rPr>
                <w:rStyle w:val="756"/>
                <w:b/>
                <w:bCs/>
              </w:rPr>
              <w:t xml:space="preserve">Privacy and safety when going to a protest/direct action</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4" w:anchor="_Toc190602444" w:history="1">
            <w:r>
              <w:fldChar w:fldCharType="begin"/>
            </w:r>
            <w:r>
              <w:instrText xml:space="preserve">PAGEREF _Toc190602444 \h</w:instrText>
            </w:r>
            <w:r>
              <w:fldChar w:fldCharType="separate"/>
            </w:r>
            <w:r>
              <w:rPr>
                <w:rStyle w:val="756"/>
                <w:b/>
                <w:bCs/>
              </w:rPr>
              <w:t xml:space="preserve">How to pirate content safely</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5" w:anchor="_Toc190602445" w:history="1">
            <w:r>
              <w:fldChar w:fldCharType="begin"/>
            </w:r>
            <w:r>
              <w:instrText xml:space="preserve">PAGEREF _Toc190602445 \h</w:instrText>
            </w:r>
            <w:r>
              <w:fldChar w:fldCharType="separate"/>
            </w:r>
            <w:r>
              <w:rPr>
                <w:rStyle w:val="756"/>
                <w:b/>
                <w:bCs/>
              </w:rPr>
              <w:t xml:space="preserve">Doxxing</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6" w:anchor="_Toc190602446" w:history="1">
            <w:r>
              <w:fldChar w:fldCharType="begin"/>
            </w:r>
            <w:r>
              <w:instrText xml:space="preserve">PAGEREF _Toc190602446 \h</w:instrText>
            </w:r>
            <w:r>
              <w:fldChar w:fldCharType="separate"/>
            </w:r>
            <w:r>
              <w:rPr>
                <w:rStyle w:val="756"/>
                <w:b/>
                <w:bCs/>
              </w:rPr>
              <w:t xml:space="preserve">Using an alias name</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7" w:anchor="_Toc190602447" w:history="1">
            <w:r>
              <w:fldChar w:fldCharType="begin"/>
            </w:r>
            <w:r>
              <w:instrText xml:space="preserve">PAGEREF _Toc190602447 \h</w:instrText>
            </w:r>
            <w:r>
              <w:fldChar w:fldCharType="separate"/>
            </w:r>
            <w:r>
              <w:rPr>
                <w:rStyle w:val="756"/>
                <w:b/>
                <w:bCs/>
              </w:rPr>
              <w:t xml:space="preserve">Social media</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8" w:anchor="_Toc190602448" w:history="1">
            <w:r>
              <w:fldChar w:fldCharType="begin"/>
            </w:r>
            <w:r>
              <w:instrText xml:space="preserve">PAGEREF _Toc190602448 \h</w:instrText>
            </w:r>
            <w:r>
              <w:fldChar w:fldCharType="separate"/>
            </w:r>
            <w:r>
              <w:rPr>
                <w:rStyle w:val="756"/>
                <w:b/>
                <w:bCs/>
              </w:rPr>
              <w:t xml:space="preserve">Artificial Intelligence</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49" w:anchor="_Toc190602449" w:history="1">
            <w:r>
              <w:fldChar w:fldCharType="begin"/>
            </w:r>
            <w:r>
              <w:instrText xml:space="preserve">PAGEREF _Toc190602449 \h</w:instrText>
            </w:r>
            <w:r>
              <w:fldChar w:fldCharType="separate"/>
            </w:r>
            <w:r>
              <w:rPr>
                <w:rStyle w:val="756"/>
                <w:b/>
                <w:bCs/>
              </w:rPr>
              <w:t xml:space="preserve">Smart Homes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50" w:anchor="_Toc190602450" w:history="1">
            <w:r>
              <w:fldChar w:fldCharType="begin"/>
            </w:r>
            <w:r>
              <w:instrText xml:space="preserve">PAGEREF _Toc190602450 \h</w:instrText>
            </w:r>
            <w:r>
              <w:fldChar w:fldCharType="separate"/>
            </w:r>
            <w:r>
              <w:rPr>
                <w:rStyle w:val="756"/>
                <w:b/>
                <w:bCs/>
              </w:rPr>
              <w:t xml:space="preserve">Video-gaming on the cheap</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51" w:anchor="_Toc190602451" w:history="1">
            <w:r>
              <w:fldChar w:fldCharType="begin"/>
            </w:r>
            <w:r>
              <w:instrText xml:space="preserve">PAGEREF _Toc190602451 \h</w:instrText>
            </w:r>
            <w:r>
              <w:fldChar w:fldCharType="separate"/>
            </w:r>
            <w:r>
              <w:rPr>
                <w:rStyle w:val="756"/>
                <w:b/>
                <w:bCs/>
              </w:rPr>
              <w:t xml:space="preserve">How to emulate, and hack/homebrew your old video game systems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52" w:anchor="_Toc190602452" w:history="1">
            <w:r>
              <w:fldChar w:fldCharType="begin"/>
            </w:r>
            <w:r>
              <w:instrText xml:space="preserve">PAGEREF _Toc190602452 \h</w:instrText>
            </w:r>
            <w:r>
              <w:fldChar w:fldCharType="separate"/>
            </w:r>
            <w:r>
              <w:rPr>
                <w:rStyle w:val="756"/>
                <w:b/>
                <w:bCs/>
              </w:rPr>
              <w:t xml:space="preserve">Trade-offs</w:t>
            </w:r>
            <w:r>
              <w:fldChar w:fldCharType="end"/>
            </w:r>
          </w:hyperlink>
          <w:r/>
          <w:r>
            <w:rPr>
              <w:rFonts w:eastAsia="Arial" w:eastAsiaTheme="minorEastAsia"/>
              <w:color w:val="auto"/>
              <w:sz w:val="24"/>
              <w:szCs w:val="24"/>
              <w:u w:val="none"/>
              <w14:ligatures w14:val="standardContextual"/>
            </w:rPr>
          </w:r>
        </w:p>
        <w:p>
          <w:pPr>
            <w:pStyle w:val="773"/>
            <w:pBdr/>
            <w:tabs>
              <w:tab w:val="clear" w:leader="none" w:pos="720"/>
              <w:tab w:val="right" w:leader="dot" w:pos="9350"/>
            </w:tabs>
            <w:spacing/>
            <w:ind/>
            <w:rPr>
              <w:rFonts w:eastAsia="Arial" w:eastAsiaTheme="minorEastAsia"/>
              <w:color w:val="auto"/>
              <w:sz w:val="24"/>
              <w:szCs w:val="24"/>
              <w:u w:val="none"/>
              <w14:ligatures w14:val="standardContextual"/>
            </w:rPr>
          </w:pPr>
          <w:r/>
          <w:hyperlink w:tooltip="#_Toc190602453" w:anchor="_Toc190602453" w:history="1">
            <w:r>
              <w:fldChar w:fldCharType="begin"/>
            </w:r>
            <w:r>
              <w:instrText xml:space="preserve">PAGEREF _Toc190602453 \h</w:instrText>
            </w:r>
            <w:r>
              <w:fldChar w:fldCharType="separate"/>
            </w:r>
            <w:r>
              <w:rPr>
                <w:rStyle w:val="756"/>
                <w:b/>
                <w:bCs/>
              </w:rPr>
              <w:t xml:space="preserve">Further reading</w:t>
            </w:r>
            <w:r>
              <w:fldChar w:fldCharType="end"/>
            </w:r>
          </w:hyperlink>
          <w:r>
            <w:rPr>
              <w:rStyle w:val="756"/>
              <w:b/>
              <w:bCs/>
            </w:rPr>
            <w:fldChar w:fldCharType="end"/>
          </w:r>
          <w:r>
            <w:rPr>
              <w:rFonts w:eastAsia="Arial" w:eastAsiaTheme="minorEastAsia"/>
              <w:color w:val="auto"/>
              <w:sz w:val="24"/>
              <w:szCs w:val="24"/>
              <w:u w:val="none"/>
              <w14:ligatures w14:val="standardContextual"/>
            </w:rPr>
          </w:r>
        </w:p>
      </w:sdtContent>
    </w:sdt>
    <w:p>
      <w:pPr>
        <w:pStyle w:val="714"/>
        <w:pBdr/>
        <w:spacing/>
        <w:ind/>
        <w:rPr>
          <w:sz w:val="24"/>
          <w:szCs w:val="24"/>
        </w:rPr>
      </w:pPr>
      <w:r>
        <w:rPr>
          <w:sz w:val="24"/>
          <w:szCs w:val="24"/>
        </w:rPr>
      </w:r>
      <w:r>
        <w:rPr>
          <w:sz w:val="24"/>
          <w:szCs w:val="24"/>
        </w:rPr>
      </w:r>
    </w:p>
    <w:p>
      <w:pPr>
        <w:pStyle w:val="714"/>
        <w:pBdr/>
        <w:spacing/>
        <w:ind/>
        <w:rPr>
          <w:sz w:val="24"/>
          <w:szCs w:val="24"/>
        </w:rPr>
      </w:pPr>
      <w:r>
        <w:rPr>
          <w:sz w:val="24"/>
          <w:szCs w:val="24"/>
        </w:rPr>
        <w:t xml:space="preserve">----------------------------------------------------------------------</w:t>
      </w:r>
      <w:r>
        <w:rPr>
          <w:sz w:val="24"/>
          <w:szCs w:val="24"/>
        </w:rPr>
      </w:r>
    </w:p>
    <w:p>
      <w:pPr>
        <w:pStyle w:val="714"/>
        <w:pBdr/>
        <w:spacing/>
        <w:ind/>
        <w:rPr>
          <w:sz w:val="24"/>
          <w:szCs w:val="24"/>
        </w:rPr>
      </w:pPr>
      <w:r>
        <w:rPr>
          <w:b/>
          <w:bCs/>
          <w:sz w:val="24"/>
          <w:szCs w:val="24"/>
        </w:rPr>
        <w:t xml:space="preserve">As you go through this document, highlight or write down steps you are interested in taking</w:t>
      </w:r>
      <w:r>
        <w:rPr>
          <w:sz w:val="24"/>
          <w:szCs w:val="24"/>
        </w:rPr>
        <w:t xml:space="preserve">, you can start implementing some of those changes once you’re finished reading.</w:t>
      </w:r>
      <w:r>
        <w:rPr>
          <w:sz w:val="24"/>
          <w:szCs w:val="24"/>
        </w:rPr>
      </w:r>
    </w:p>
    <w:p>
      <w:pPr>
        <w:pStyle w:val="714"/>
        <w:pBdr/>
        <w:spacing/>
        <w:ind/>
        <w:rPr>
          <w:sz w:val="24"/>
          <w:szCs w:val="24"/>
        </w:rPr>
      </w:pPr>
      <w:r>
        <w:rPr>
          <w:b/>
          <w:bCs/>
          <w:sz w:val="24"/>
          <w:szCs w:val="24"/>
        </w:rPr>
        <w:t xml:space="preserve">Online security is a process</w:t>
      </w:r>
      <w:r>
        <w:rPr>
          <w:sz w:val="24"/>
          <w:szCs w:val="24"/>
        </w:rPr>
        <w:t xml:space="preserve">.</w:t>
      </w:r>
      <w:r>
        <w:rPr>
          <w:sz w:val="24"/>
          <w:szCs w:val="24"/>
        </w:rPr>
        <w:t xml:space="preserve"> Don’t expect to finish it in a day. Each step you take will help decrease your risk of losing important data and accounts, and it will decrease the risk of your personal information becoming compromised, but in most cases it’ll all still be here tomorrow.</w:t>
      </w:r>
      <w:r>
        <w:rPr>
          <w:sz w:val="24"/>
          <w:szCs w:val="24"/>
        </w:rPr>
      </w:r>
    </w:p>
    <w:p>
      <w:pPr>
        <w:pStyle w:val="714"/>
        <w:pBdr/>
        <w:spacing/>
        <w:ind/>
        <w:rPr>
          <w:b/>
          <w:bCs/>
          <w:sz w:val="24"/>
          <w:szCs w:val="24"/>
        </w:rPr>
      </w:pPr>
      <w:r>
        <w:rPr>
          <w:sz w:val="24"/>
          <w:szCs w:val="24"/>
        </w:rPr>
        <w:t xml:space="preserve">Another important series of steps is </w:t>
      </w:r>
      <w:r>
        <w:rPr>
          <w:b/>
          <w:bCs/>
          <w:sz w:val="24"/>
          <w:szCs w:val="24"/>
        </w:rPr>
        <w:t xml:space="preserve">assessing your threat model – what are you concerned about?</w:t>
      </w:r>
      <w:r>
        <w:rPr>
          <w:b/>
          <w:bCs/>
          <w:sz w:val="24"/>
          <w:szCs w:val="24"/>
        </w:rPr>
      </w:r>
    </w:p>
    <w:p>
      <w:pPr>
        <w:pStyle w:val="714"/>
        <w:numPr>
          <w:ilvl w:val="0"/>
          <w:numId w:val="19"/>
        </w:numPr>
        <w:pBdr/>
        <w:spacing/>
        <w:ind/>
        <w:rPr>
          <w:sz w:val="24"/>
          <w:szCs w:val="24"/>
        </w:rPr>
      </w:pPr>
      <w:r>
        <w:rPr>
          <w:sz w:val="24"/>
          <w:szCs w:val="24"/>
        </w:rPr>
        <w:t xml:space="preserve">What do I want to protect?</w:t>
      </w:r>
      <w:r>
        <w:rPr>
          <w:sz w:val="24"/>
          <w:szCs w:val="24"/>
        </w:rPr>
      </w:r>
    </w:p>
    <w:p>
      <w:pPr>
        <w:pStyle w:val="714"/>
        <w:numPr>
          <w:ilvl w:val="0"/>
          <w:numId w:val="19"/>
        </w:numPr>
        <w:pBdr/>
        <w:spacing/>
        <w:ind/>
        <w:rPr>
          <w:sz w:val="24"/>
          <w:szCs w:val="24"/>
        </w:rPr>
      </w:pPr>
      <w:r>
        <w:rPr>
          <w:sz w:val="24"/>
          <w:szCs w:val="24"/>
        </w:rPr>
        <w:t xml:space="preserve">Who do I want to protect it from?</w:t>
      </w:r>
      <w:r>
        <w:rPr>
          <w:sz w:val="24"/>
          <w:szCs w:val="24"/>
        </w:rPr>
      </w:r>
    </w:p>
    <w:p>
      <w:pPr>
        <w:pStyle w:val="714"/>
        <w:numPr>
          <w:ilvl w:val="0"/>
          <w:numId w:val="19"/>
        </w:numPr>
        <w:pBdr/>
        <w:spacing/>
        <w:ind/>
        <w:rPr>
          <w:sz w:val="24"/>
          <w:szCs w:val="24"/>
        </w:rPr>
      </w:pPr>
      <w:r>
        <w:rPr>
          <w:sz w:val="24"/>
          <w:szCs w:val="24"/>
        </w:rPr>
        <w:t xml:space="preserve">How likely is it that I will need to protect it?</w:t>
      </w:r>
      <w:r>
        <w:rPr>
          <w:sz w:val="24"/>
          <w:szCs w:val="24"/>
        </w:rPr>
      </w:r>
    </w:p>
    <w:p>
      <w:pPr>
        <w:pStyle w:val="714"/>
        <w:numPr>
          <w:ilvl w:val="0"/>
          <w:numId w:val="19"/>
        </w:numPr>
        <w:pBdr/>
        <w:spacing/>
        <w:ind/>
        <w:rPr>
          <w:sz w:val="24"/>
          <w:szCs w:val="24"/>
        </w:rPr>
      </w:pPr>
      <w:r>
        <w:rPr>
          <w:sz w:val="24"/>
          <w:szCs w:val="24"/>
        </w:rPr>
        <w:t xml:space="preserve">How bad are the consequences if I fail?</w:t>
      </w:r>
      <w:r>
        <w:rPr>
          <w:sz w:val="24"/>
          <w:szCs w:val="24"/>
        </w:rPr>
      </w:r>
    </w:p>
    <w:p>
      <w:pPr>
        <w:pStyle w:val="714"/>
        <w:numPr>
          <w:ilvl w:val="0"/>
          <w:numId w:val="19"/>
        </w:numPr>
        <w:pBdr/>
        <w:spacing/>
        <w:ind/>
        <w:rPr>
          <w:sz w:val="24"/>
          <w:szCs w:val="24"/>
        </w:rPr>
      </w:pPr>
      <w:r>
        <w:rPr>
          <w:sz w:val="24"/>
          <w:szCs w:val="24"/>
        </w:rPr>
        <w:t xml:space="preserve">How much trouble am I willing to go through to try to prevent potential consequences?</w:t>
      </w:r>
      <w:r>
        <w:rPr>
          <w:sz w:val="24"/>
          <w:szCs w:val="24"/>
        </w:rPr>
      </w:r>
    </w:p>
    <w:p>
      <w:pPr>
        <w:pStyle w:val="784"/>
        <w:numPr>
          <w:ilvl w:val="0"/>
          <w:numId w:val="18"/>
        </w:numPr>
        <w:pBdr/>
        <w:spacing/>
        <w:ind/>
        <w:rPr>
          <w:sz w:val="24"/>
          <w:szCs w:val="24"/>
        </w:rPr>
      </w:pPr>
      <w:r>
        <w:rPr>
          <w:sz w:val="24"/>
          <w:szCs w:val="24"/>
        </w:rPr>
        <w:t xml:space="preserve">Further reading: </w:t>
      </w:r>
      <w:hyperlink r:id="rId11" w:tooltip="https://www.privacyguides.org/en/basics/threat-modeling/" w:history="1">
        <w:r>
          <w:rPr>
            <w:rStyle w:val="754"/>
            <w:sz w:val="24"/>
            <w:szCs w:val="24"/>
          </w:rPr>
          <w:t xml:space="preserve">https://www.privacyguides.org/en/basics/threat-modeling/</w:t>
        </w:r>
      </w:hyperlink>
      <w:r>
        <w:rPr>
          <w:sz w:val="24"/>
          <w:szCs w:val="24"/>
        </w:rPr>
        <w:t xml:space="preserve"> </w:t>
      </w:r>
      <w:r>
        <w:rPr>
          <w:sz w:val="24"/>
          <w:szCs w:val="24"/>
        </w:rPr>
      </w:r>
    </w:p>
    <w:p>
      <w:pPr>
        <w:pStyle w:val="714"/>
        <w:pBdr/>
        <w:spacing/>
        <w:ind/>
        <w:rPr>
          <w:sz w:val="24"/>
          <w:szCs w:val="24"/>
        </w:rPr>
      </w:pPr>
      <w:r>
        <w:rPr>
          <w:sz w:val="24"/>
          <w:szCs w:val="24"/>
        </w:rPr>
        <w:t xml:space="preserve">Why is Digital Security Important? What if I have nothing to hide?</w:t>
      </w:r>
      <w:r>
        <w:rPr>
          <w:sz w:val="24"/>
          <w:szCs w:val="24"/>
        </w:rPr>
      </w:r>
    </w:p>
    <w:p>
      <w:pPr>
        <w:pStyle w:val="714"/>
        <w:pBdr/>
        <w:spacing/>
        <w:ind/>
        <w:rPr>
          <w:sz w:val="24"/>
          <w:szCs w:val="24"/>
        </w:rPr>
      </w:pPr>
      <w:r>
        <w:rPr>
          <w:sz w:val="24"/>
          <w:szCs w:val="24"/>
        </w:rPr>
        <w:t xml:space="preserve">Large tech companies collect vast swaths of data about you. They mostly use it to sell to advertisers, but they almost always comply with police requests for data (Google complied with 82% of government data requests in 2021)</w:t>
      </w:r>
      <w:r>
        <w:rPr>
          <w:sz w:val="24"/>
          <w:szCs w:val="24"/>
        </w:rPr>
      </w:r>
    </w:p>
    <w:p>
      <w:pPr>
        <w:pStyle w:val="714"/>
        <w:pBdr/>
        <w:spacing/>
        <w:ind/>
        <w:rPr>
          <w:sz w:val="24"/>
          <w:szCs w:val="24"/>
        </w:rPr>
      </w:pPr>
      <w:r/>
      <w:hyperlink r:id="rId12" w:tooltip="https://wraltechwire.com/2022/06/29/a-big-question-for-tech-companies-post-roe-how-to-respond-to-law-enforcement-requests-for-data/" w:history="1">
        <w:r>
          <w:rPr>
            <w:rStyle w:val="754"/>
            <w:sz w:val="24"/>
            <w:szCs w:val="24"/>
          </w:rPr>
          <w:t xml:space="preserve">https://wraltechwire.com/2022/06/29/a-big-question-for-tech-companies-post-roe-how-to-respond-to-law-enforcement-requests-for-data/</w:t>
        </w:r>
      </w:hyperlink>
      <w:r>
        <w:rPr>
          <w:sz w:val="24"/>
          <w:szCs w:val="24"/>
        </w:rPr>
        <w:t xml:space="preserve"> </w:t>
      </w:r>
      <w:r>
        <w:rPr>
          <w:sz w:val="24"/>
          <w:szCs w:val="24"/>
        </w:rPr>
      </w:r>
    </w:p>
    <w:p>
      <w:pPr>
        <w:pStyle w:val="714"/>
        <w:pBdr/>
        <w:spacing/>
        <w:ind/>
        <w:rPr>
          <w:sz w:val="24"/>
          <w:szCs w:val="24"/>
        </w:rPr>
      </w:pPr>
      <w:r>
        <w:rPr>
          <w:sz w:val="24"/>
          <w:szCs w:val="24"/>
        </w:rPr>
        <w:t xml:space="preserve">Companies also have data breaches all the time, because they are not responsible with the data they collect, and they make big targets. Once your personal info is out there, it can pose a risk to you.</w:t>
      </w:r>
      <w:r>
        <w:rPr>
          <w:sz w:val="24"/>
          <w:szCs w:val="24"/>
        </w:rPr>
      </w:r>
    </w:p>
    <w:p>
      <w:pPr>
        <w:pStyle w:val="714"/>
        <w:pBdr/>
        <w:spacing/>
        <w:ind/>
        <w:rPr>
          <w:sz w:val="24"/>
          <w:szCs w:val="24"/>
        </w:rPr>
      </w:pPr>
      <w:r>
        <w:rPr>
          <w:sz w:val="24"/>
          <w:szCs w:val="24"/>
        </w:rPr>
        <w:t xml:space="preserve">Broad overview</w:t>
      </w:r>
      <w:r>
        <w:rPr>
          <w:sz w:val="24"/>
          <w:szCs w:val="24"/>
        </w:rPr>
      </w:r>
    </w:p>
    <w:p>
      <w:pPr>
        <w:pStyle w:val="784"/>
        <w:numPr>
          <w:ilvl w:val="0"/>
          <w:numId w:val="3"/>
        </w:numPr>
        <w:pBdr/>
        <w:spacing/>
        <w:ind/>
        <w:rPr>
          <w:sz w:val="24"/>
          <w:szCs w:val="24"/>
        </w:rPr>
      </w:pPr>
      <w:r>
        <w:rPr>
          <w:sz w:val="24"/>
          <w:szCs w:val="24"/>
        </w:rPr>
        <w:t xml:space="preserve">If a bad actor is actively trying to surveil you individually, there are limits on what you can do without radically changing many aspects of your life.</w:t>
      </w:r>
      <w:r>
        <w:rPr>
          <w:sz w:val="24"/>
          <w:szCs w:val="24"/>
        </w:rPr>
      </w:r>
    </w:p>
    <w:p>
      <w:pPr>
        <w:pStyle w:val="784"/>
        <w:numPr>
          <w:ilvl w:val="0"/>
          <w:numId w:val="3"/>
        </w:numPr>
        <w:pBdr/>
        <w:spacing/>
        <w:ind/>
        <w:rPr>
          <w:sz w:val="24"/>
          <w:szCs w:val="24"/>
        </w:rPr>
      </w:pPr>
      <w:r>
        <w:rPr>
          <w:sz w:val="24"/>
          <w:szCs w:val="24"/>
        </w:rPr>
        <w:t xml:space="preserve">Usually, that’s not what’s happening, but it’s still much easier to start the process before a large breach.</w:t>
      </w:r>
      <w:r>
        <w:rPr>
          <w:sz w:val="24"/>
          <w:szCs w:val="24"/>
        </w:rPr>
      </w:r>
    </w:p>
    <w:p>
      <w:pPr>
        <w:pStyle w:val="784"/>
        <w:numPr>
          <w:ilvl w:val="0"/>
          <w:numId w:val="3"/>
        </w:numPr>
        <w:pBdr/>
        <w:spacing/>
        <w:ind/>
        <w:rPr>
          <w:sz w:val="24"/>
          <w:szCs w:val="24"/>
        </w:rPr>
      </w:pPr>
      <w:r>
        <w:rPr>
          <w:sz w:val="24"/>
          <w:szCs w:val="24"/>
        </w:rPr>
        <w:t xml:space="preserve">I’m going to start with easy changes that everyone should consider making. These changes alone can make a big difference.</w:t>
      </w:r>
      <w:r>
        <w:rPr>
          <w:sz w:val="24"/>
          <w:szCs w:val="24"/>
        </w:rPr>
      </w:r>
    </w:p>
    <w:p>
      <w:pPr>
        <w:pStyle w:val="714"/>
        <w:pBdr/>
        <w:spacing/>
        <w:ind/>
        <w:rPr>
          <w:sz w:val="24"/>
          <w:szCs w:val="24"/>
        </w:rPr>
      </w:pPr>
      <w:r>
        <w:rPr>
          <w:sz w:val="24"/>
          <w:szCs w:val="24"/>
        </w:rPr>
        <w:t xml:space="preserve">Definitions</w:t>
      </w:r>
      <w:r>
        <w:rPr>
          <w:sz w:val="24"/>
          <w:szCs w:val="24"/>
        </w:rPr>
      </w:r>
    </w:p>
    <w:p>
      <w:pPr>
        <w:pStyle w:val="784"/>
        <w:numPr>
          <w:ilvl w:val="0"/>
          <w:numId w:val="3"/>
        </w:numPr>
        <w:pBdr/>
        <w:spacing/>
        <w:ind/>
        <w:rPr>
          <w:sz w:val="24"/>
          <w:szCs w:val="24"/>
        </w:rPr>
      </w:pPr>
      <w:r>
        <w:rPr>
          <w:sz w:val="24"/>
          <w:szCs w:val="24"/>
        </w:rPr>
        <w:t xml:space="preserve">FOSS: Free and Open Source Software</w:t>
      </w:r>
      <w:r>
        <w:rPr>
          <w:sz w:val="24"/>
          <w:szCs w:val="24"/>
        </w:rPr>
      </w:r>
    </w:p>
    <w:p>
      <w:pPr>
        <w:pStyle w:val="784"/>
        <w:numPr>
          <w:ilvl w:val="0"/>
          <w:numId w:val="3"/>
        </w:numPr>
        <w:pBdr/>
        <w:spacing/>
        <w:ind/>
        <w:rPr>
          <w:sz w:val="24"/>
          <w:szCs w:val="24"/>
        </w:rPr>
      </w:pPr>
      <w:r>
        <w:rPr>
          <w:sz w:val="24"/>
          <w:szCs w:val="24"/>
        </w:rPr>
        <w:t xml:space="preserve">Open So</w:t>
      </w:r>
      <w:r>
        <w:rPr>
          <w:sz w:val="24"/>
          <w:szCs w:val="24"/>
        </w:rPr>
        <w:t xml:space="preserve">urce: The code that makes up the program is freely available for inspection and modification. This allows independent people to see if there is anything deficient or malicious in the code, a point towards a product being trustworthy (though not guaranteed)</w:t>
      </w:r>
      <w:r>
        <w:rPr>
          <w:sz w:val="24"/>
          <w:szCs w:val="24"/>
        </w:rPr>
      </w:r>
    </w:p>
    <w:p>
      <w:pPr>
        <w:pStyle w:val="719"/>
        <w:pBdr/>
        <w:spacing/>
        <w:ind/>
        <w:rPr>
          <w:b/>
          <w:bCs/>
          <w:sz w:val="24"/>
          <w:szCs w:val="24"/>
        </w:rPr>
      </w:pPr>
      <w:r/>
      <w:bookmarkStart w:id="0" w:name="_Toc190602424"/>
      <w:r>
        <w:rPr>
          <w:b/>
          <w:bCs/>
          <w:sz w:val="24"/>
          <w:szCs w:val="24"/>
        </w:rPr>
        <w:t xml:space="preserve">Easy software changes to increase data privacy</w:t>
      </w:r>
      <w:bookmarkEnd w:id="0"/>
      <w:r/>
      <w:r>
        <w:rPr>
          <w:b/>
          <w:bCs/>
          <w:sz w:val="24"/>
          <w:szCs w:val="24"/>
        </w:rPr>
      </w:r>
    </w:p>
    <w:p>
      <w:pPr>
        <w:pStyle w:val="714"/>
        <w:pBdr/>
        <w:spacing/>
        <w:ind/>
        <w:rPr>
          <w:sz w:val="24"/>
          <w:szCs w:val="24"/>
        </w:rPr>
      </w:pPr>
      <w:r>
        <w:rPr>
          <w:sz w:val="24"/>
          <w:szCs w:val="24"/>
        </w:rPr>
        <w:t xml:space="preserve">Some recommendations for easily increasing your computer and phone data privacy, especially if you're using a lot of software from large tech companies (Google, Apple, Microsoft, Facebook, etc) – </w:t>
      </w:r>
      <w:r>
        <w:rPr>
          <w:sz w:val="24"/>
          <w:szCs w:val="24"/>
        </w:rPr>
      </w:r>
    </w:p>
    <w:p>
      <w:pPr>
        <w:pStyle w:val="784"/>
        <w:numPr>
          <w:ilvl w:val="0"/>
          <w:numId w:val="3"/>
        </w:numPr>
        <w:pBdr/>
        <w:spacing/>
        <w:ind/>
        <w:rPr>
          <w:sz w:val="24"/>
          <w:szCs w:val="24"/>
        </w:rPr>
      </w:pPr>
      <w:r>
        <w:rPr>
          <w:b/>
          <w:bCs/>
          <w:sz w:val="24"/>
          <w:szCs w:val="24"/>
        </w:rPr>
        <w:t xml:space="preserve">Adblocker: </w:t>
      </w:r>
      <w:r>
        <w:rPr>
          <w:sz w:val="24"/>
          <w:szCs w:val="24"/>
        </w:rPr>
        <w:t xml:space="preserve">uBlock Origin in the extension store is the best adblocker and can help decrease the amount of tracking and ads you face. </w:t>
      </w:r>
      <w:r>
        <w:rPr>
          <w:sz w:val="24"/>
          <w:szCs w:val="24"/>
        </w:rPr>
      </w:r>
    </w:p>
    <w:p>
      <w:pPr>
        <w:pStyle w:val="784"/>
        <w:numPr>
          <w:ilvl w:val="1"/>
          <w:numId w:val="3"/>
        </w:numPr>
        <w:pBdr/>
        <w:spacing/>
        <w:ind/>
        <w:rPr>
          <w:sz w:val="24"/>
          <w:szCs w:val="24"/>
        </w:rPr>
      </w:pPr>
      <w:r>
        <w:rPr>
          <w:sz w:val="24"/>
          <w:szCs w:val="24"/>
        </w:rPr>
        <w:t xml:space="preserve">Look for </w:t>
      </w:r>
      <w:r>
        <mc:AlternateContent>
          <mc:Choice Requires="wpg">
            <w:drawing>
              <wp:inline xmlns:wp="http://schemas.openxmlformats.org/drawingml/2006/wordprocessingDrawing" distT="0" distB="0" distL="0" distR="0">
                <wp:extent cx="255905" cy="27241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pic:cNvPicPr>
                        <pic:nvPr/>
                      </pic:nvPicPr>
                      <pic:blipFill rotWithShape="1">
                        <a:blip r:embed="rId13"/>
                        <a:stretch/>
                      </pic:blipFill>
                      <pic:spPr bwMode="auto">
                        <a:xfrm>
                          <a:off x="0" y="0"/>
                          <a:ext cx="255905" cy="27241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15pt;height:21.45pt;mso-wrap-distance-left:0.00pt;mso-wrap-distance-top:0.00pt;mso-wrap-distance-right:0.00pt;mso-wrap-distance-bottom:0.00pt;z-index:1;" stroked="false">
                <v:imagedata r:id="rId13" o:title=""/>
                <o:lock v:ext="edit" rotation="t"/>
              </v:shape>
            </w:pict>
          </mc:Fallback>
        </mc:AlternateContent>
      </w:r>
      <w:r>
        <w:rPr>
          <w:sz w:val="24"/>
          <w:szCs w:val="24"/>
        </w:rPr>
        <w:t xml:space="preserve"> this icon in the top right of your browser. Click “Manage Extensions” and from there you can go to the webstore and add it.</w:t>
      </w:r>
      <w:r>
        <w:rPr>
          <w:sz w:val="24"/>
          <w:szCs w:val="24"/>
        </w:rPr>
      </w:r>
    </w:p>
    <w:p>
      <w:pPr>
        <w:pStyle w:val="784"/>
        <w:numPr>
          <w:ilvl w:val="0"/>
          <w:numId w:val="3"/>
        </w:numPr>
        <w:pBdr/>
        <w:spacing/>
        <w:ind/>
        <w:rPr>
          <w:sz w:val="24"/>
          <w:szCs w:val="24"/>
        </w:rPr>
      </w:pPr>
      <w:r>
        <w:rPr>
          <w:b/>
          <w:bCs/>
          <w:sz w:val="24"/>
          <w:szCs w:val="24"/>
        </w:rPr>
        <w:t xml:space="preserve">Search Engine: </w:t>
      </w:r>
      <w:r>
        <w:rPr>
          <w:sz w:val="24"/>
          <w:szCs w:val="24"/>
        </w:rPr>
        <w:t xml:space="preserve">Change your search engine to a more privacy focused one</w:t>
      </w:r>
      <w:r>
        <w:rPr>
          <w:sz w:val="24"/>
          <w:szCs w:val="24"/>
        </w:rPr>
      </w:r>
    </w:p>
    <w:p>
      <w:pPr>
        <w:pStyle w:val="784"/>
        <w:numPr>
          <w:ilvl w:val="1"/>
          <w:numId w:val="3"/>
        </w:numPr>
        <w:pBdr/>
        <w:spacing/>
        <w:ind/>
        <w:rPr>
          <w:sz w:val="24"/>
          <w:szCs w:val="24"/>
        </w:rPr>
      </w:pPr>
      <w:r>
        <w:rPr>
          <w:sz w:val="24"/>
          <w:szCs w:val="24"/>
        </w:rPr>
        <w:t xml:space="preserve">Google, Bing, Yahoo, and Yandex all harvest your data. Choose something else.</w:t>
      </w:r>
      <w:r>
        <w:rPr>
          <w:sz w:val="24"/>
          <w:szCs w:val="24"/>
        </w:rPr>
      </w:r>
    </w:p>
    <w:p>
      <w:pPr>
        <w:pStyle w:val="784"/>
        <w:numPr>
          <w:ilvl w:val="1"/>
          <w:numId w:val="3"/>
        </w:numPr>
        <w:pBdr/>
        <w:spacing/>
        <w:ind/>
        <w:rPr>
          <w:sz w:val="24"/>
          <w:szCs w:val="24"/>
        </w:rPr>
      </w:pPr>
      <w:r>
        <w:rPr>
          <w:sz w:val="24"/>
          <w:szCs w:val="24"/>
        </w:rPr>
        <w:t xml:space="preserve">There are many options: duckduckgo, Brave Search, Startpage, Mojeek</w:t>
      </w:r>
      <w:r>
        <w:rPr>
          <w:sz w:val="24"/>
          <w:szCs w:val="24"/>
        </w:rPr>
      </w:r>
    </w:p>
    <w:p>
      <w:pPr>
        <w:pStyle w:val="784"/>
        <w:numPr>
          <w:ilvl w:val="2"/>
          <w:numId w:val="3"/>
        </w:numPr>
        <w:pBdr/>
        <w:spacing/>
        <w:ind/>
        <w:rPr>
          <w:sz w:val="24"/>
          <w:szCs w:val="24"/>
        </w:rPr>
      </w:pPr>
      <w:r>
        <w:rPr>
          <w:sz w:val="24"/>
          <w:szCs w:val="24"/>
        </w:rPr>
        <w:t xml:space="preserve">You can change this in the Settings, usually under “Search engine”</w:t>
      </w:r>
      <w:r>
        <w:rPr>
          <w:sz w:val="24"/>
          <w:szCs w:val="24"/>
        </w:rPr>
      </w:r>
    </w:p>
    <w:p>
      <w:pPr>
        <w:pStyle w:val="784"/>
        <w:numPr>
          <w:ilvl w:val="0"/>
          <w:numId w:val="4"/>
        </w:numPr>
        <w:pBdr/>
        <w:spacing/>
        <w:ind/>
        <w:rPr>
          <w:sz w:val="24"/>
          <w:szCs w:val="24"/>
        </w:rPr>
      </w:pPr>
      <w:r>
        <w:rPr>
          <w:b/>
          <w:bCs/>
          <w:sz w:val="24"/>
          <w:szCs w:val="24"/>
        </w:rPr>
        <w:t xml:space="preserve">Web Browser: </w:t>
      </w:r>
      <w:r>
        <w:rPr>
          <w:sz w:val="24"/>
          <w:szCs w:val="24"/>
        </w:rPr>
        <w:t xml:space="preserve">Change browsers to something like Firefox, which is FOSS.</w:t>
      </w:r>
      <w:r>
        <w:rPr>
          <w:sz w:val="24"/>
          <w:szCs w:val="24"/>
        </w:rPr>
      </w:r>
    </w:p>
    <w:p w14:paraId="29F8944C">
      <w:pPr>
        <w:pStyle w:val="784"/>
        <w:numPr>
          <w:ilvl w:val="2"/>
          <w:numId w:val="21"/>
        </w:numPr>
        <w:pBdr/>
        <w:spacing/>
        <w:ind/>
        <w:rPr>
          <w:sz w:val="24"/>
          <w:szCs w:val="24"/>
        </w:rPr>
      </w:pPr>
      <w:r>
        <w:rPr>
          <w:sz w:val="24"/>
          <w:szCs w:val="24"/>
          <w:highlight w:val="none"/>
        </w:rPr>
      </w:r>
      <w:r>
        <w:rPr>
          <w:sz w:val="24"/>
          <w:szCs w:val="24"/>
          <w:highlight w:val="none"/>
        </w:rPr>
        <w:t xml:space="preserve">If you use Firefox it’s important to change the search engine, which is default Google. The best option is Duckduckgo - </w:t>
      </w:r>
      <w:r>
        <w:rPr>
          <w:sz w:val="24"/>
          <w:szCs w:val="24"/>
          <w:highlight w:val="none"/>
        </w:rPr>
      </w:r>
      <w:hyperlink r:id="rId14" w:tooltip="https://support.mozilla.org/en-US/kb/change-your-default-search-settings-firefox" w:history="1">
        <w:r>
          <w:rPr>
            <w:rStyle w:val="754"/>
            <w:sz w:val="24"/>
            <w:szCs w:val="24"/>
            <w:highlight w:val="none"/>
          </w:rPr>
          <w:t xml:space="preserve">https://support.mozilla.org/en-US/kb/change-your-default-search-settings-firefox</w:t>
        </w:r>
        <w:r>
          <w:rPr>
            <w:rStyle w:val="754"/>
            <w:sz w:val="24"/>
            <w:szCs w:val="24"/>
            <w:highlight w:val="none"/>
          </w:rPr>
        </w:r>
      </w:hyperlink>
      <w:r>
        <w:rPr>
          <w:sz w:val="24"/>
          <w:szCs w:val="24"/>
          <w:highlight w:val="none"/>
        </w:rPr>
        <w:t xml:space="preserve"> </w:t>
      </w:r>
      <w:r>
        <w:rPr>
          <w:sz w:val="24"/>
          <w:szCs w:val="24"/>
          <w:highlight w:val="none"/>
        </w:rPr>
      </w:r>
    </w:p>
    <w:p w14:paraId="0D6B50D7">
      <w:pPr>
        <w:pStyle w:val="784"/>
        <w:numPr>
          <w:ilvl w:val="2"/>
          <w:numId w:val="21"/>
        </w:numPr>
        <w:pBdr/>
        <w:spacing/>
        <w:ind/>
        <w:rPr>
          <w:sz w:val="24"/>
          <w:szCs w:val="24"/>
        </w:rPr>
      </w:pPr>
      <w:r>
        <w:rPr>
          <w:sz w:val="24"/>
          <w:szCs w:val="24"/>
        </w:rPr>
        <w:t xml:space="preserve">Importing bookmarks from Chrome - </w:t>
      </w:r>
      <w:hyperlink r:id="rId15" w:tooltip="https://support.mozilla.org/en-US/kb/import-bookmarks-google-chrome" w:history="1">
        <w:r>
          <w:rPr>
            <w:rStyle w:val="754"/>
            <w:sz w:val="24"/>
            <w:szCs w:val="24"/>
          </w:rPr>
          <w:t xml:space="preserve">https://support.mozilla.org/en-US/kb/import-bookmarks-google-chrome</w:t>
        </w:r>
      </w:hyperlink>
      <w:r>
        <w:rPr>
          <w:sz w:val="24"/>
          <w:szCs w:val="24"/>
        </w:rPr>
        <w:t xml:space="preserve"> </w:t>
      </w:r>
      <w:r>
        <w:rPr>
          <w:sz w:val="24"/>
          <w:szCs w:val="24"/>
        </w:rPr>
      </w:r>
      <w:r>
        <w:rPr>
          <w:sz w:val="24"/>
          <w:szCs w:val="24"/>
        </w:rPr>
      </w:r>
    </w:p>
    <w:p w14:paraId="0D7F7AAE">
      <w:pPr>
        <w:pStyle w:val="784"/>
        <w:numPr>
          <w:ilvl w:val="2"/>
          <w:numId w:val="21"/>
        </w:numPr>
        <w:pBdr/>
        <w:spacing/>
        <w:ind/>
        <w:rPr>
          <w:sz w:val="24"/>
          <w:szCs w:val="24"/>
        </w:rPr>
      </w:pPr>
      <w:r>
        <w:t xml:space="preserve">Importing </w:t>
      </w:r>
      <w:r>
        <w:rPr>
          <w:sz w:val="24"/>
          <w:szCs w:val="24"/>
        </w:rPr>
        <w:t xml:space="preserve">bookmarks </w:t>
      </w:r>
      <w:r/>
      <w:r>
        <w:t xml:space="preserve"> from Safari - </w:t>
      </w:r>
      <w:hyperlink r:id="rId16" w:tooltip="https://support.mozilla.org/en-US/kb/importing-safari-data-firefox" w:history="1">
        <w:r>
          <w:rPr>
            <w:rStyle w:val="754"/>
            <w:sz w:val="24"/>
            <w:szCs w:val="24"/>
          </w:rPr>
          <w:t xml:space="preserve">https://support.mozilla.org/en-US/kb/importing-safari-data-firefox</w:t>
        </w:r>
      </w:hyperlink>
      <w:r>
        <w:rPr>
          <w:sz w:val="24"/>
          <w:szCs w:val="24"/>
        </w:rPr>
        <w:t xml:space="preserve"> </w:t>
      </w:r>
      <w:r>
        <w:rPr>
          <w:sz w:val="24"/>
          <w:szCs w:val="24"/>
        </w:rPr>
      </w:r>
      <w:r>
        <w:rPr>
          <w:sz w:val="24"/>
          <w:szCs w:val="24"/>
        </w:rPr>
      </w:r>
      <w:r>
        <w:rPr>
          <w:sz w:val="24"/>
          <w:szCs w:val="24"/>
          <w:highlight w:val="none"/>
        </w:rPr>
      </w:r>
      <w:r>
        <w:rPr>
          <w:sz w:val="24"/>
          <w:szCs w:val="24"/>
          <w:highlight w:val="none"/>
        </w:rPr>
      </w:r>
      <w:r>
        <w:rPr>
          <w:sz w:val="24"/>
          <w:szCs w:val="24"/>
          <w:highlight w:val="none"/>
        </w:rPr>
      </w:r>
      <w:r>
        <w:rPr>
          <w:sz w:val="24"/>
          <w:szCs w:val="24"/>
        </w:rPr>
      </w:r>
    </w:p>
    <w:p>
      <w:pPr>
        <w:pStyle w:val="784"/>
        <w:numPr>
          <w:ilvl w:val="1"/>
          <w:numId w:val="4"/>
        </w:numPr>
        <w:pBdr/>
        <w:spacing/>
        <w:ind/>
        <w:rPr>
          <w:sz w:val="24"/>
          <w:szCs w:val="24"/>
        </w:rPr>
      </w:pPr>
      <w:r>
        <w:rPr>
          <w:sz w:val="24"/>
          <w:szCs w:val="24"/>
        </w:rPr>
        <w:t xml:space="preserve">Brave Browser is also an option – it is built on the Chrome infrastructure but doesn’t track you</w:t>
      </w:r>
      <w:r>
        <w:rPr>
          <w:sz w:val="24"/>
          <w:szCs w:val="24"/>
        </w:rPr>
      </w:r>
    </w:p>
    <w:p w14:paraId="575FE6FF">
      <w:pPr>
        <w:pStyle w:val="784"/>
        <w:numPr>
          <w:ilvl w:val="2"/>
          <w:numId w:val="4"/>
        </w:numPr>
        <w:pBdr/>
        <w:spacing/>
        <w:ind/>
        <w:rPr>
          <w:sz w:val="24"/>
          <w:szCs w:val="24"/>
        </w:rPr>
      </w:pPr>
      <w:r>
        <w:rPr>
          <w:sz w:val="24"/>
          <w:szCs w:val="24"/>
        </w:rPr>
      </w:r>
      <w:r>
        <w:rPr>
          <w:sz w:val="24"/>
          <w:szCs w:val="24"/>
          <w:highlight w:val="none"/>
        </w:rPr>
        <w:t xml:space="preserve">Importing </w:t>
      </w:r>
      <w:r>
        <w:rPr>
          <w:sz w:val="24"/>
          <w:szCs w:val="24"/>
        </w:rPr>
        <w:t xml:space="preserve">bookmarks </w:t>
      </w:r>
      <w:r>
        <w:rPr>
          <w:sz w:val="24"/>
          <w:szCs w:val="24"/>
          <w:highlight w:val="none"/>
        </w:rPr>
        <w:t xml:space="preserve">from Chrome - </w:t>
      </w:r>
      <w:hyperlink r:id="rId17" w:tooltip="https://community.brave.com/t/switch-from-google-to-brave-the-complete-how-to-guide-needed/482787/4" w:history="1">
        <w:r>
          <w:rPr>
            <w:rStyle w:val="754"/>
            <w:sz w:val="24"/>
            <w:szCs w:val="24"/>
            <w:highlight w:val="none"/>
          </w:rPr>
          <w:t xml:space="preserve">https://community.brave.com/t/switch-from-google-to-brave-the-complete-how-to-guide-needed/482787/4</w:t>
        </w:r>
      </w:hyperlink>
      <w:r>
        <w:rPr>
          <w:sz w:val="24"/>
          <w:szCs w:val="24"/>
          <w:highlight w:val="none"/>
        </w:rPr>
        <w:t xml:space="preserve">  </w:t>
      </w:r>
      <w:r>
        <w:rPr>
          <w:sz w:val="24"/>
          <w:szCs w:val="24"/>
        </w:rPr>
        <w:t xml:space="preserve"> </w:t>
      </w:r>
      <w:r/>
    </w:p>
    <w:p w14:paraId="46484864">
      <w:pPr>
        <w:pStyle w:val="784"/>
        <w:numPr>
          <w:ilvl w:val="2"/>
          <w:numId w:val="4"/>
        </w:numPr>
        <w:pBdr/>
        <w:spacing/>
        <w:ind/>
        <w:rPr>
          <w:sz w:val="24"/>
          <w:szCs w:val="24"/>
        </w:rPr>
      </w:pPr>
      <w:r>
        <w:rPr>
          <w:sz w:val="24"/>
          <w:szCs w:val="24"/>
          <w:highlight w:val="none"/>
        </w:rPr>
        <w:t xml:space="preserve">Importing </w:t>
      </w:r>
      <w:r>
        <w:rPr>
          <w:sz w:val="24"/>
          <w:szCs w:val="24"/>
        </w:rPr>
        <w:t xml:space="preserve">bookmarks</w:t>
      </w:r>
      <w:r>
        <w:rPr>
          <w:sz w:val="24"/>
          <w:szCs w:val="24"/>
          <w:highlight w:val="none"/>
        </w:rPr>
        <w:t xml:space="preserve"> from Safari - </w:t>
      </w:r>
      <w:hyperlink r:id="rId18" w:tooltip="https://support.brave.com/hc/en-us/articles/360019782291-How-do-I-import-or-export-browsing-data" w:history="1">
        <w:r>
          <w:rPr>
            <w:rStyle w:val="754"/>
            <w:sz w:val="24"/>
            <w:szCs w:val="24"/>
            <w:highlight w:val="none"/>
          </w:rPr>
          <w:t xml:space="preserve">https://support.brave.com/hc/en-us/articles/360019782291-How-do-I-import-or-export-browsing-data</w:t>
        </w:r>
      </w:hyperlink>
      <w:r>
        <w:rPr>
          <w:sz w:val="24"/>
          <w:szCs w:val="24"/>
          <w:highlight w:val="none"/>
        </w:rPr>
        <w:t xml:space="preserve">  </w:t>
      </w:r>
      <w:r>
        <w:rPr>
          <w:sz w:val="24"/>
          <w:szCs w:val="24"/>
          <w:highlight w:val="none"/>
        </w:rPr>
      </w:r>
      <w:r>
        <w:rPr>
          <w:sz w:val="24"/>
          <w:szCs w:val="24"/>
          <w:highlight w:val="none"/>
        </w:rPr>
      </w:r>
    </w:p>
    <w:p>
      <w:pPr>
        <w:pStyle w:val="719"/>
        <w:pBdr/>
        <w:spacing/>
        <w:ind/>
        <w:rPr>
          <w:b/>
          <w:bCs/>
          <w:sz w:val="24"/>
          <w:szCs w:val="24"/>
        </w:rPr>
      </w:pPr>
      <w:r/>
      <w:bookmarkStart w:id="1" w:name="_Toc190602425"/>
      <w:r>
        <w:rPr>
          <w:b/>
          <w:bCs/>
          <w:sz w:val="24"/>
          <w:szCs w:val="24"/>
        </w:rPr>
        <w:t xml:space="preserve">2 Factor Authentication (2FA)</w:t>
      </w:r>
      <w:bookmarkEnd w:id="1"/>
      <w:r/>
      <w:r>
        <w:rPr>
          <w:b/>
          <w:bCs/>
          <w:sz w:val="24"/>
          <w:szCs w:val="24"/>
        </w:rPr>
      </w:r>
    </w:p>
    <w:p>
      <w:pPr>
        <w:pStyle w:val="784"/>
        <w:numPr>
          <w:ilvl w:val="0"/>
          <w:numId w:val="1"/>
        </w:numPr>
        <w:pBdr/>
        <w:spacing/>
        <w:ind/>
        <w:rPr>
          <w:b/>
          <w:bCs/>
          <w:sz w:val="24"/>
          <w:szCs w:val="24"/>
        </w:rPr>
      </w:pPr>
      <w:r>
        <w:rPr>
          <w:sz w:val="24"/>
          <w:szCs w:val="24"/>
        </w:rPr>
        <w:t xml:space="preserve">Data breaches happen all the time, if your password gets leaked or stolen through other means that can mean you lose your accounts.</w:t>
      </w:r>
      <w:r>
        <w:rPr>
          <w:b/>
          <w:bCs/>
          <w:sz w:val="24"/>
          <w:szCs w:val="24"/>
        </w:rPr>
      </w:r>
    </w:p>
    <w:p>
      <w:pPr>
        <w:pStyle w:val="784"/>
        <w:numPr>
          <w:ilvl w:val="1"/>
          <w:numId w:val="1"/>
        </w:numPr>
        <w:pBdr/>
        <w:spacing/>
        <w:ind/>
        <w:rPr>
          <w:sz w:val="24"/>
          <w:szCs w:val="24"/>
        </w:rPr>
      </w:pPr>
      <w:r>
        <w:rPr>
          <w:sz w:val="24"/>
          <w:szCs w:val="24"/>
        </w:rPr>
        <w:t xml:space="preserve">2-Factor Authentication is a way to protect against this. Set them up, at least for your most important accounts.</w:t>
      </w:r>
      <w:r>
        <w:rPr>
          <w:sz w:val="24"/>
          <w:szCs w:val="24"/>
        </w:rPr>
      </w:r>
    </w:p>
    <w:p>
      <w:pPr>
        <w:pStyle w:val="784"/>
        <w:numPr>
          <w:ilvl w:val="2"/>
          <w:numId w:val="1"/>
        </w:numPr>
        <w:pBdr/>
        <w:spacing/>
        <w:ind/>
        <w:rPr>
          <w:sz w:val="24"/>
          <w:szCs w:val="24"/>
        </w:rPr>
      </w:pPr>
      <w:r>
        <w:rPr>
          <w:sz w:val="24"/>
          <w:szCs w:val="24"/>
        </w:rPr>
        <w:t xml:space="preserve">Authenticator apps are secure and convenient</w:t>
      </w:r>
      <w:r>
        <w:rPr>
          <w:sz w:val="24"/>
          <w:szCs w:val="24"/>
        </w:rPr>
      </w:r>
    </w:p>
    <w:p>
      <w:pPr>
        <w:pStyle w:val="784"/>
        <w:numPr>
          <w:ilvl w:val="3"/>
          <w:numId w:val="1"/>
        </w:numPr>
        <w:pBdr/>
        <w:spacing/>
        <w:ind/>
        <w:rPr>
          <w:sz w:val="24"/>
          <w:szCs w:val="24"/>
        </w:rPr>
      </w:pPr>
      <w:r>
        <w:rPr>
          <w:sz w:val="24"/>
          <w:szCs w:val="24"/>
        </w:rPr>
        <w:t xml:space="preserve">You can add accounts with a QR code, and the app will provide a one-time password to enter when logging in. This means to get into your account, someone else would have to get your username, password, and access to your phone.</w:t>
      </w:r>
      <w:r>
        <w:rPr>
          <w:sz w:val="24"/>
          <w:szCs w:val="24"/>
        </w:rPr>
      </w:r>
    </w:p>
    <w:p>
      <w:pPr>
        <w:pStyle w:val="784"/>
        <w:numPr>
          <w:ilvl w:val="4"/>
          <w:numId w:val="1"/>
        </w:numPr>
        <w:pBdr/>
        <w:spacing/>
        <w:ind/>
        <w:rPr>
          <w:sz w:val="24"/>
          <w:szCs w:val="24"/>
        </w:rPr>
      </w:pPr>
      <w:r>
        <w:rPr>
          <w:sz w:val="24"/>
          <w:szCs w:val="24"/>
        </w:rPr>
        <w:t xml:space="preserve">Open-source Authenticator app options include: Ente Auth, Aegis Authenticator (Android only), Bitwarden Authenticator. These can be found in the App Store/Google Play Store.</w:t>
      </w:r>
      <w:r>
        <w:rPr>
          <w:sz w:val="24"/>
          <w:szCs w:val="24"/>
        </w:rPr>
      </w:r>
    </w:p>
    <w:p>
      <w:pPr>
        <w:pStyle w:val="784"/>
        <w:numPr>
          <w:ilvl w:val="2"/>
          <w:numId w:val="1"/>
        </w:numPr>
        <w:pBdr/>
        <w:spacing/>
        <w:ind/>
        <w:rPr>
          <w:sz w:val="24"/>
          <w:szCs w:val="24"/>
        </w:rPr>
      </w:pPr>
      <w:r>
        <w:rPr>
          <w:sz w:val="24"/>
          <w:szCs w:val="24"/>
        </w:rPr>
        <w:t xml:space="preserve">Hardware security keys that you plug into your device are (so far) hack proof and phish-proof. These are the most secure option, but they are not convenient.</w:t>
      </w:r>
      <w:r>
        <w:rPr>
          <w:sz w:val="24"/>
          <w:szCs w:val="24"/>
        </w:rPr>
      </w:r>
    </w:p>
    <w:p>
      <w:pPr>
        <w:pStyle w:val="784"/>
        <w:numPr>
          <w:ilvl w:val="3"/>
          <w:numId w:val="1"/>
        </w:numPr>
        <w:pBdr/>
        <w:spacing/>
        <w:ind/>
        <w:rPr>
          <w:sz w:val="24"/>
          <w:szCs w:val="24"/>
        </w:rPr>
      </w:pPr>
      <w:r/>
      <w:hyperlink r:id="rId19" w:tooltip="https://www.yubico.com/product/security-key-series/security-key-c-nfc-by-yubico-black/" w:history="1">
        <w:r>
          <w:rPr>
            <w:rStyle w:val="754"/>
            <w:sz w:val="24"/>
            <w:szCs w:val="24"/>
          </w:rPr>
          <w:t xml:space="preserve">https://www.yubico.com/product/security-key-series/security-key-c-nfc-by-yubico-black/</w:t>
        </w:r>
      </w:hyperlink>
      <w:r>
        <w:rPr>
          <w:sz w:val="24"/>
          <w:szCs w:val="24"/>
        </w:rPr>
        <w:t xml:space="preserve"> </w:t>
      </w:r>
      <w:r>
        <w:rPr>
          <w:b/>
          <w:bCs/>
          <w:sz w:val="24"/>
          <w:szCs w:val="24"/>
        </w:rPr>
        <w:t xml:space="preserve">  </w:t>
      </w:r>
      <w:r>
        <w:rPr>
          <w:sz w:val="24"/>
          <w:szCs w:val="24"/>
        </w:rPr>
      </w:r>
    </w:p>
    <w:p>
      <w:pPr>
        <w:pStyle w:val="784"/>
        <w:numPr>
          <w:ilvl w:val="2"/>
          <w:numId w:val="1"/>
        </w:numPr>
        <w:pBdr/>
        <w:spacing/>
        <w:ind/>
        <w:rPr>
          <w:sz w:val="24"/>
          <w:szCs w:val="24"/>
        </w:rPr>
      </w:pPr>
      <w:r>
        <w:rPr>
          <w:sz w:val="24"/>
          <w:szCs w:val="24"/>
        </w:rPr>
        <w:t xml:space="preserve">SMS (text message) 2FA is very easily hacked but it’s better than nothing.</w:t>
      </w:r>
      <w:r>
        <w:rPr>
          <w:sz w:val="24"/>
          <w:szCs w:val="24"/>
        </w:rPr>
      </w:r>
    </w:p>
    <w:p>
      <w:pPr>
        <w:pStyle w:val="784"/>
        <w:numPr>
          <w:ilvl w:val="1"/>
          <w:numId w:val="1"/>
        </w:numPr>
        <w:pBdr/>
        <w:spacing/>
        <w:ind/>
        <w:rPr>
          <w:sz w:val="24"/>
          <w:szCs w:val="24"/>
        </w:rPr>
      </w:pPr>
      <w:r>
        <w:rPr>
          <w:sz w:val="24"/>
          <w:szCs w:val="24"/>
        </w:rPr>
        <w:t xml:space="preserve">Usually the 2FA options for an account will be in a “Security” or “Password” tab of your Account Settings page</w:t>
      </w:r>
      <w:r>
        <w:rPr>
          <w:sz w:val="24"/>
          <w:szCs w:val="24"/>
        </w:rPr>
      </w:r>
    </w:p>
    <w:p>
      <w:pPr>
        <w:pStyle w:val="719"/>
        <w:pBdr/>
        <w:spacing/>
        <w:ind/>
        <w:rPr>
          <w:b/>
          <w:bCs/>
          <w:sz w:val="24"/>
          <w:szCs w:val="24"/>
        </w:rPr>
      </w:pPr>
      <w:r/>
      <w:bookmarkStart w:id="2" w:name="_Toc190602426"/>
      <w:r>
        <w:rPr>
          <w:b/>
          <w:bCs/>
          <w:sz w:val="24"/>
          <w:szCs w:val="24"/>
        </w:rPr>
        <w:t xml:space="preserve">Password Managers</w:t>
      </w:r>
      <w:bookmarkEnd w:id="2"/>
      <w:r/>
      <w:r>
        <w:rPr>
          <w:b/>
          <w:bCs/>
          <w:sz w:val="24"/>
          <w:szCs w:val="24"/>
        </w:rPr>
      </w:r>
    </w:p>
    <w:p>
      <w:pPr>
        <w:pStyle w:val="784"/>
        <w:numPr>
          <w:ilvl w:val="0"/>
          <w:numId w:val="16"/>
        </w:numPr>
        <w:pBdr/>
        <w:spacing/>
        <w:ind/>
        <w:rPr>
          <w:sz w:val="24"/>
          <w:szCs w:val="24"/>
        </w:rPr>
      </w:pPr>
      <w:r>
        <w:rPr>
          <w:sz w:val="24"/>
          <w:szCs w:val="24"/>
        </w:rPr>
        <w:t xml:space="preserve">These are a fantastic alternative to using the same/similar/simple passwords for all of your accounts. They can generate and store long, unforceable passwords and you only need to remember one strong password to access your account.</w:t>
      </w:r>
      <w:r>
        <w:rPr>
          <w:sz w:val="24"/>
          <w:szCs w:val="24"/>
        </w:rPr>
      </w:r>
    </w:p>
    <w:p>
      <w:pPr>
        <w:pStyle w:val="784"/>
        <w:numPr>
          <w:ilvl w:val="0"/>
          <w:numId w:val="15"/>
        </w:numPr>
        <w:pBdr/>
        <w:spacing/>
        <w:ind/>
        <w:rPr>
          <w:sz w:val="24"/>
          <w:szCs w:val="24"/>
        </w:rPr>
      </w:pPr>
      <w:r>
        <w:rPr>
          <w:sz w:val="24"/>
          <w:szCs w:val="24"/>
        </w:rPr>
        <w:t xml:space="preserve">Bitwarden – A free online encrypted password manager that can sync across devices.</w:t>
      </w:r>
      <w:r>
        <w:rPr>
          <w:sz w:val="24"/>
          <w:szCs w:val="24"/>
        </w:rPr>
      </w:r>
    </w:p>
    <w:p>
      <w:pPr>
        <w:pStyle w:val="784"/>
        <w:numPr>
          <w:ilvl w:val="1"/>
          <w:numId w:val="15"/>
        </w:numPr>
        <w:pBdr/>
        <w:spacing/>
        <w:ind/>
        <w:rPr>
          <w:sz w:val="24"/>
          <w:szCs w:val="24"/>
        </w:rPr>
      </w:pPr>
      <w:r/>
      <w:hyperlink r:id="rId20" w:tooltip="https://bitwarden.com/products/personal/" w:history="1">
        <w:r>
          <w:rPr>
            <w:rStyle w:val="754"/>
            <w:sz w:val="24"/>
            <w:szCs w:val="24"/>
          </w:rPr>
          <w:t xml:space="preserve">https://bitwarden.com/products/personal/</w:t>
        </w:r>
      </w:hyperlink>
      <w:r>
        <w:rPr>
          <w:sz w:val="24"/>
          <w:szCs w:val="24"/>
        </w:rPr>
        <w:t xml:space="preserve"> </w:t>
      </w:r>
      <w:r>
        <w:rPr>
          <w:sz w:val="24"/>
          <w:szCs w:val="24"/>
        </w:rPr>
      </w:r>
    </w:p>
    <w:p>
      <w:pPr>
        <w:pStyle w:val="784"/>
        <w:numPr>
          <w:ilvl w:val="1"/>
          <w:numId w:val="15"/>
        </w:numPr>
        <w:pBdr/>
        <w:spacing/>
        <w:ind/>
        <w:rPr>
          <w:sz w:val="24"/>
          <w:szCs w:val="24"/>
        </w:rPr>
      </w:pPr>
      <w:r>
        <w:rPr>
          <w:sz w:val="24"/>
          <w:szCs w:val="24"/>
        </w:rPr>
        <w:t xml:space="preserve">You can add it as on extension on your browser to have it autofill passwords for you</w:t>
      </w:r>
      <w:r>
        <w:rPr>
          <w:sz w:val="24"/>
          <w:szCs w:val="24"/>
        </w:rPr>
      </w:r>
    </w:p>
    <w:p>
      <w:pPr>
        <w:pStyle w:val="784"/>
        <w:numPr>
          <w:ilvl w:val="1"/>
          <w:numId w:val="15"/>
        </w:numPr>
        <w:pBdr/>
        <w:spacing/>
        <w:ind/>
        <w:rPr>
          <w:sz w:val="24"/>
          <w:szCs w:val="24"/>
        </w:rPr>
      </w:pPr>
      <w:r>
        <w:rPr>
          <w:sz w:val="24"/>
          <w:szCs w:val="24"/>
        </w:rPr>
        <w:t xml:space="preserve">Using on iOS: Download Bitwarden from the App Store and log in. Go to Settings &gt; General &gt; AutoFill &amp; Passwords &gt; Turn on AutoFill Passwords and Passkeys &gt; Turn on Autofill from Bitwarden</w:t>
      </w:r>
      <w:r>
        <w:rPr>
          <w:sz w:val="24"/>
          <w:szCs w:val="24"/>
        </w:rPr>
      </w:r>
    </w:p>
    <w:p>
      <w:pPr>
        <w:pStyle w:val="784"/>
        <w:numPr>
          <w:ilvl w:val="0"/>
          <w:numId w:val="15"/>
        </w:numPr>
        <w:pBdr/>
        <w:spacing/>
        <w:ind/>
        <w:rPr>
          <w:sz w:val="24"/>
          <w:szCs w:val="24"/>
        </w:rPr>
      </w:pPr>
      <w:r>
        <w:rPr>
          <w:sz w:val="24"/>
          <w:szCs w:val="24"/>
        </w:rPr>
        <w:t xml:space="preserve">KeePassXC – Free and open source encrypted password manager that does not synchronize content to the internet, it is cross-platform and you can manually export it between devices.</w:t>
      </w:r>
      <w:r>
        <w:rPr>
          <w:sz w:val="24"/>
          <w:szCs w:val="24"/>
        </w:rPr>
      </w:r>
    </w:p>
    <w:p>
      <w:pPr>
        <w:pStyle w:val="784"/>
        <w:numPr>
          <w:ilvl w:val="1"/>
          <w:numId w:val="15"/>
        </w:numPr>
        <w:pBdr/>
        <w:spacing/>
        <w:ind/>
        <w:rPr>
          <w:sz w:val="24"/>
          <w:szCs w:val="24"/>
        </w:rPr>
      </w:pPr>
      <w:r/>
      <w:hyperlink r:id="rId21" w:tooltip="https://keepassxc.org/" w:history="1">
        <w:r>
          <w:rPr>
            <w:rStyle w:val="754"/>
            <w:sz w:val="24"/>
            <w:szCs w:val="24"/>
          </w:rPr>
          <w:t xml:space="preserve">https://keepassxc.org/</w:t>
        </w:r>
      </w:hyperlink>
      <w:r>
        <w:rPr>
          <w:sz w:val="24"/>
          <w:szCs w:val="24"/>
        </w:rPr>
        <w:t xml:space="preserve"> </w:t>
      </w:r>
      <w:r>
        <w:rPr>
          <w:sz w:val="24"/>
          <w:szCs w:val="24"/>
        </w:rPr>
      </w:r>
    </w:p>
    <w:p>
      <w:pPr>
        <w:pStyle w:val="784"/>
        <w:numPr>
          <w:ilvl w:val="0"/>
          <w:numId w:val="1"/>
        </w:numPr>
        <w:pBdr/>
        <w:spacing/>
        <w:ind/>
        <w:rPr>
          <w:sz w:val="24"/>
          <w:szCs w:val="24"/>
        </w:rPr>
      </w:pPr>
      <w:r>
        <w:rPr>
          <w:sz w:val="24"/>
          <w:szCs w:val="24"/>
        </w:rPr>
        <w:t xml:space="preserve">Once you have a password manager set up, </w:t>
      </w:r>
      <w:r>
        <w:rPr>
          <w:sz w:val="24"/>
          <w:szCs w:val="24"/>
        </w:rPr>
        <w:t xml:space="preserve">go through your important accounts and change the passwords to an autogenerated one from your Password Manager, make sure to save it in the Manager! I recommend having at least 20 characters in the password, as each one makes it much harder to brute force.</w:t>
      </w:r>
      <w:r>
        <w:rPr>
          <w:sz w:val="24"/>
          <w:szCs w:val="24"/>
        </w:rPr>
      </w:r>
    </w:p>
    <w:p>
      <w:pPr>
        <w:pStyle w:val="719"/>
        <w:pBdr/>
        <w:spacing/>
        <w:ind/>
        <w:rPr>
          <w:b/>
          <w:bCs/>
          <w:sz w:val="24"/>
          <w:szCs w:val="24"/>
        </w:rPr>
      </w:pPr>
      <w:r>
        <w:rPr>
          <w:b/>
          <w:bCs/>
          <w:sz w:val="24"/>
          <w:szCs w:val="24"/>
        </w:rPr>
        <w:t xml:space="preserve">Exporting Data</w:t>
      </w:r>
      <w:r>
        <w:rPr>
          <w:b/>
          <w:bCs/>
          <w:sz w:val="24"/>
          <w:szCs w:val="24"/>
        </w:rPr>
      </w:r>
    </w:p>
    <w:p>
      <w:pPr>
        <w:pStyle w:val="714"/>
        <w:pBdr/>
        <w:spacing/>
        <w:ind/>
        <w:rPr>
          <w:sz w:val="24"/>
          <w:szCs w:val="24"/>
        </w:rPr>
      </w:pPr>
      <w:r>
        <w:rPr>
          <w:sz w:val="24"/>
          <w:szCs w:val="24"/>
        </w:rPr>
      </w:r>
      <w:r>
        <w:rPr>
          <w:sz w:val="24"/>
          <w:szCs w:val="24"/>
        </w:rPr>
      </w:r>
    </w:p>
    <w:p>
      <w:pPr>
        <w:pStyle w:val="784"/>
        <w:numPr>
          <w:ilvl w:val="0"/>
          <w:numId w:val="1"/>
        </w:numPr>
        <w:pBdr/>
        <w:spacing/>
        <w:ind/>
        <w:rPr>
          <w:sz w:val="24"/>
          <w:szCs w:val="24"/>
        </w:rPr>
      </w:pPr>
      <w:r>
        <w:rPr>
          <w:sz w:val="24"/>
          <w:szCs w:val="24"/>
        </w:rPr>
        <w:t xml:space="preserve">Many people hold onto old accounts because they don’t want to lose what they’ve uploaded, which is super valid. Most large companies have tools to export your data! (Sorted alphabetically)</w:t>
      </w:r>
      <w:r>
        <w:rPr>
          <w:sz w:val="24"/>
          <w:szCs w:val="24"/>
        </w:rPr>
      </w:r>
    </w:p>
    <w:p>
      <w:pPr>
        <w:pStyle w:val="784"/>
        <w:numPr>
          <w:ilvl w:val="1"/>
          <w:numId w:val="1"/>
        </w:numPr>
        <w:pBdr/>
        <w:spacing/>
        <w:ind/>
        <w:rPr>
          <w:sz w:val="24"/>
          <w:szCs w:val="24"/>
        </w:rPr>
      </w:pPr>
      <w:r>
        <w:rPr>
          <w:sz w:val="24"/>
          <w:szCs w:val="24"/>
        </w:rPr>
        <w:t xml:space="preserve">Bumble – You have to message Support.</w:t>
      </w:r>
      <w:r>
        <w:rPr>
          <w:sz w:val="24"/>
          <w:szCs w:val="24"/>
        </w:rPr>
      </w:r>
    </w:p>
    <w:p>
      <w:pPr>
        <w:pStyle w:val="784"/>
        <w:numPr>
          <w:ilvl w:val="1"/>
          <w:numId w:val="1"/>
        </w:numPr>
        <w:pBdr/>
        <w:spacing/>
        <w:ind/>
        <w:rPr>
          <w:sz w:val="24"/>
          <w:szCs w:val="24"/>
        </w:rPr>
      </w:pPr>
      <w:r>
        <w:rPr>
          <w:sz w:val="24"/>
          <w:szCs w:val="24"/>
        </w:rPr>
        <w:t xml:space="preserve">Dropbox - </w:t>
      </w:r>
      <w:hyperlink r:id="rId22" w:tooltip="https://help.dropbox.com/sync/download-entire-folders" w:history="1">
        <w:r>
          <w:rPr>
            <w:rStyle w:val="754"/>
            <w:sz w:val="24"/>
            <w:szCs w:val="24"/>
          </w:rPr>
          <w:t xml:space="preserve">https://help.dropbox.com/sync/download-entire-folders</w:t>
        </w:r>
      </w:hyperlink>
      <w:r>
        <w:t xml:space="preserve"> </w:t>
      </w:r>
      <w:r>
        <w:rPr>
          <w:sz w:val="24"/>
          <w:szCs w:val="24"/>
        </w:rPr>
      </w:r>
    </w:p>
    <w:p>
      <w:pPr>
        <w:pStyle w:val="784"/>
        <w:numPr>
          <w:ilvl w:val="1"/>
          <w:numId w:val="1"/>
        </w:numPr>
        <w:pBdr/>
        <w:spacing/>
        <w:ind/>
        <w:rPr>
          <w:sz w:val="24"/>
          <w:szCs w:val="24"/>
        </w:rPr>
      </w:pPr>
      <w:r>
        <w:rPr>
          <w:sz w:val="24"/>
          <w:szCs w:val="24"/>
        </w:rPr>
        <w:t xml:space="preserve">Discord - </w:t>
      </w:r>
      <w:hyperlink r:id="rId23" w:tooltip="https://support.discord.com/hc/en-us/articles/360004027692-Requesting-a-Copy-of-your-Data" w:history="1">
        <w:r>
          <w:rPr>
            <w:rStyle w:val="754"/>
            <w:sz w:val="24"/>
            <w:szCs w:val="24"/>
          </w:rPr>
          <w:t xml:space="preserve">https://support.discord.com/hc/en-us/articles/360004027692-Requesting-a-Copy-of-your-Data</w:t>
        </w:r>
      </w:hyperlink>
      <w:r/>
      <w:r>
        <w:rPr>
          <w:sz w:val="24"/>
          <w:szCs w:val="24"/>
        </w:rPr>
      </w:r>
    </w:p>
    <w:p>
      <w:pPr>
        <w:pStyle w:val="784"/>
        <w:numPr>
          <w:ilvl w:val="1"/>
          <w:numId w:val="1"/>
        </w:numPr>
        <w:pBdr/>
        <w:spacing/>
        <w:ind/>
        <w:rPr>
          <w:sz w:val="24"/>
          <w:szCs w:val="24"/>
        </w:rPr>
      </w:pPr>
      <w:r>
        <w:rPr>
          <w:sz w:val="24"/>
          <w:szCs w:val="24"/>
        </w:rPr>
        <w:t xml:space="preserve">Facebook – Log in &gt; click on profile picture &gt; Settings &amp; Privacy &gt; Your Information &gt; Download Your Information</w:t>
      </w:r>
      <w:r>
        <w:rPr>
          <w:sz w:val="24"/>
          <w:szCs w:val="24"/>
        </w:rPr>
      </w:r>
    </w:p>
    <w:p>
      <w:pPr>
        <w:pStyle w:val="784"/>
        <w:numPr>
          <w:ilvl w:val="1"/>
          <w:numId w:val="1"/>
        </w:numPr>
        <w:pBdr/>
        <w:spacing/>
        <w:ind/>
        <w:rPr>
          <w:sz w:val="24"/>
          <w:szCs w:val="24"/>
        </w:rPr>
      </w:pPr>
      <w:r>
        <w:rPr>
          <w:sz w:val="24"/>
          <w:szCs w:val="24"/>
        </w:rPr>
        <w:t xml:space="preserve">Google - </w:t>
      </w:r>
      <w:hyperlink r:id="rId24" w:tooltip="https://takeout.google.com/" w:history="1">
        <w:r>
          <w:rPr>
            <w:rStyle w:val="754"/>
            <w:sz w:val="24"/>
            <w:szCs w:val="24"/>
          </w:rPr>
          <w:t xml:space="preserve">https://takeout.google.com/</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Hinge - </w:t>
      </w:r>
      <w:hyperlink r:id="rId25" w:tooltip="https://help.hinge.co/hc/en-us/articles/360011235813-How-do-I-request-a-copy-of-my-personal-data" w:history="1">
        <w:r>
          <w:rPr>
            <w:rStyle w:val="754"/>
            <w:sz w:val="24"/>
            <w:szCs w:val="24"/>
          </w:rPr>
          <w:t xml:space="preserve">https://help.hinge.co/hc/en-us/articles/360011235813-How-do-I-request-a-copy-of-my-personal-data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iMessage (texts on iPhone) – there’s not a great official way to do this, and I’ve found the free ways to be fiddly, technical, and unreliable. iMazing (</w:t>
      </w:r>
      <w:hyperlink r:id="rId26" w:tooltip="https://imazing.com/" w:history="1">
        <w:r>
          <w:rPr>
            <w:rStyle w:val="754"/>
            <w:sz w:val="24"/>
            <w:szCs w:val="24"/>
          </w:rPr>
          <w:t xml:space="preserve">https://imazing.com/</w:t>
        </w:r>
      </w:hyperlink>
      <w:r>
        <w:rPr>
          <w:sz w:val="24"/>
          <w:szCs w:val="24"/>
        </w:rPr>
        <w:t xml:space="preserve">) has a paid program that can let you back up your phone and easily export data from it, which in my opinion is better than losing the data on your most-used device. Google some discount codes, they often have ones that work.</w:t>
      </w:r>
      <w:r>
        <w:rPr>
          <w:sz w:val="24"/>
          <w:szCs w:val="24"/>
        </w:rPr>
      </w:r>
    </w:p>
    <w:p>
      <w:pPr>
        <w:pStyle w:val="784"/>
        <w:numPr>
          <w:ilvl w:val="1"/>
          <w:numId w:val="1"/>
        </w:numPr>
        <w:pBdr/>
        <w:spacing/>
        <w:ind/>
        <w:rPr>
          <w:sz w:val="24"/>
          <w:szCs w:val="24"/>
        </w:rPr>
      </w:pPr>
      <w:r>
        <w:rPr>
          <w:sz w:val="24"/>
          <w:szCs w:val="24"/>
        </w:rPr>
        <w:t xml:space="preserve">Instagram - </w:t>
      </w:r>
      <w:hyperlink r:id="rId27" w:tooltip="https://help.instagram.com/181231772500920" w:history="1">
        <w:r>
          <w:rPr>
            <w:rStyle w:val="754"/>
            <w:sz w:val="24"/>
            <w:szCs w:val="24"/>
          </w:rPr>
          <w:t xml:space="preserve">https://help.instagram.com/181231772500920</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LinkedIn - </w:t>
      </w:r>
      <w:hyperlink r:id="rId28" w:tooltip="https://www.linkedin.com/help/linkedin/answer/a1339364/downloading-your-account-data" w:history="1">
        <w:r>
          <w:rPr>
            <w:rStyle w:val="754"/>
            <w:sz w:val="24"/>
            <w:szCs w:val="24"/>
          </w:rPr>
          <w:t xml:space="preserve">https://www.linkedin.com/help/linkedin/answer/a1339364/downloading-your-account-data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Microsoft Teams - </w:t>
      </w:r>
      <w:hyperlink r:id="rId29" w:tooltip="https://support.microsoft.com/en-us/office/export-or-delete-your-data-in-microsoft-teams-free-1ed6ac68-5fb4-41be-9861-1a4127fecf68" w:history="1">
        <w:r>
          <w:rPr>
            <w:rStyle w:val="754"/>
            <w:sz w:val="24"/>
            <w:szCs w:val="24"/>
          </w:rPr>
          <w:t xml:space="preserve">https://support.microsoft.com/en-us/office/export-or-delete-your-data-in-microsoft-teams-free-1ed6ac68-5fb4-41be-9861-1a4127fecf68</w:t>
        </w:r>
      </w:hyperlink>
      <w:r/>
      <w:r>
        <w:rPr>
          <w:sz w:val="24"/>
          <w:szCs w:val="24"/>
        </w:rPr>
      </w:r>
    </w:p>
    <w:p>
      <w:pPr>
        <w:pStyle w:val="784"/>
        <w:numPr>
          <w:ilvl w:val="1"/>
          <w:numId w:val="1"/>
        </w:numPr>
        <w:pBdr/>
        <w:spacing/>
        <w:ind/>
        <w:rPr>
          <w:sz w:val="24"/>
          <w:szCs w:val="24"/>
        </w:rPr>
      </w:pPr>
      <w:r>
        <w:rPr>
          <w:sz w:val="24"/>
          <w:szCs w:val="24"/>
        </w:rPr>
        <w:t xml:space="preserve">Reddit - </w:t>
      </w:r>
      <w:hyperlink r:id="rId30" w:tooltip="https://www.reddit.com/settings/data-request" w:history="1">
        <w:r>
          <w:rPr>
            <w:rStyle w:val="754"/>
            <w:sz w:val="24"/>
            <w:szCs w:val="24"/>
          </w:rPr>
          <w:t xml:space="preserve">https://www.reddit.com/settings/data-request</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Snapchat - </w:t>
      </w:r>
      <w:hyperlink r:id="rId31" w:tooltip="https://help.snapchat.com/hc/en-us/articles/7012305371156-How-do-I-download-my-data-from-Snapchat" w:history="1">
        <w:r>
          <w:rPr>
            <w:rStyle w:val="754"/>
            <w:sz w:val="24"/>
            <w:szCs w:val="24"/>
          </w:rPr>
          <w:t xml:space="preserve">https://help.snapchat.com/hc/en-us/articles/7012305371156-How-do-I-download-my-data-from-Snapchat</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Spotify - </w:t>
      </w:r>
      <w:hyperlink r:id="rId32" w:tooltip="https://support.spotify.com/uk/article/understanding-my-data/" w:history="1">
        <w:r>
          <w:rPr>
            <w:rStyle w:val="754"/>
            <w:sz w:val="24"/>
            <w:szCs w:val="24"/>
          </w:rPr>
          <w:t xml:space="preserve">https://support.spotify.com/uk/article/understanding-my-data/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TikTok - </w:t>
      </w:r>
      <w:hyperlink r:id="rId33" w:tooltip="https://support.tiktok.com/en/account-and-privacy/personalized-ads-and-data/requesting-your-data" w:history="1">
        <w:r>
          <w:rPr>
            <w:rStyle w:val="754"/>
            <w:sz w:val="24"/>
            <w:szCs w:val="24"/>
          </w:rPr>
          <w:t xml:space="preserve">https://support.tiktok.com/en/account-and-privacy/personalized-ads-and-data/requesting-your-data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Tinder - </w:t>
      </w:r>
      <w:hyperlink r:id="rId34" w:tooltip="https://www.help.tinder.com/hc/en-us/articles/115005626726-How-do-I-request-a-copy-of-my-personal-data" w:history="1">
        <w:r>
          <w:rPr>
            <w:rStyle w:val="754"/>
            <w:sz w:val="24"/>
            <w:szCs w:val="24"/>
          </w:rPr>
          <w:t xml:space="preserve">https://www.help.tinder.com/hc/en-us/articles/115005626726-How-do-I-request-a-copy-of-my-personal-data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Twitter - </w:t>
      </w:r>
      <w:hyperlink r:id="rId35" w:tooltip="https://help.x.com/en/managing-your-account/accessing-your-x-data" w:history="1">
        <w:r>
          <w:rPr>
            <w:rStyle w:val="754"/>
            <w:sz w:val="24"/>
            <w:szCs w:val="24"/>
          </w:rPr>
          <w:t xml:space="preserve">https://help.x.com/en/managing-your-account/accessing-your-x-data</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Tumblr - </w:t>
      </w:r>
      <w:hyperlink r:id="rId36" w:tooltip="https://help.tumblr.com/knowledge-base/export-your-blog/" w:history="1">
        <w:r>
          <w:rPr>
            <w:rStyle w:val="754"/>
            <w:sz w:val="24"/>
            <w:szCs w:val="24"/>
          </w:rPr>
          <w:t xml:space="preserve">https://help.tumblr.com/knowledge-base/export-your-blog/</w:t>
        </w:r>
      </w:hyperlink>
      <w:r>
        <w:rPr>
          <w:sz w:val="24"/>
          <w:szCs w:val="24"/>
        </w:rPr>
        <w:t xml:space="preserve"> </w:t>
      </w:r>
      <w:r>
        <w:rPr>
          <w:sz w:val="24"/>
          <w:szCs w:val="24"/>
        </w:rPr>
      </w:r>
    </w:p>
    <w:p>
      <w:pPr>
        <w:pStyle w:val="784"/>
        <w:numPr>
          <w:ilvl w:val="1"/>
          <w:numId w:val="1"/>
        </w:numPr>
        <w:pBdr/>
        <w:spacing/>
        <w:ind/>
        <w:rPr>
          <w:sz w:val="24"/>
          <w:szCs w:val="24"/>
        </w:rPr>
      </w:pPr>
      <w:r>
        <w:rPr>
          <w:sz w:val="24"/>
          <w:szCs w:val="24"/>
        </w:rPr>
        <w:t xml:space="preserve">WhatsApp -</w:t>
      </w:r>
      <w:hyperlink r:id="rId37" w:tooltip="https://faq.whatsapp.com/1180414079177245/?cms_platform=android&amp;helpref=platform_switcher&amp;locale=en_US" w:history="1">
        <w:r>
          <w:rPr>
            <w:rStyle w:val="754"/>
            <w:sz w:val="24"/>
            <w:szCs w:val="24"/>
          </w:rPr>
          <w:t xml:space="preserve">https://faq.whatsapp.com/1180414079177245/?cms_platform=android&amp;helpref=platform_switcher&amp;locale=en_US</w:t>
        </w:r>
      </w:hyperlink>
      <w:r>
        <w:rPr>
          <w:sz w:val="24"/>
          <w:szCs w:val="24"/>
        </w:rPr>
        <w:t xml:space="preserve"> </w:t>
      </w:r>
      <w:r>
        <w:rPr>
          <w:sz w:val="24"/>
          <w:szCs w:val="24"/>
        </w:rPr>
      </w:r>
    </w:p>
    <w:p w14:paraId="2F6BB4B7">
      <w:pPr>
        <w:pStyle w:val="784"/>
        <w:numPr>
          <w:ilvl w:val="1"/>
          <w:numId w:val="1"/>
        </w:numPr>
        <w:pBdr/>
        <w:spacing/>
        <w:ind/>
        <w:rPr>
          <w:sz w:val="24"/>
          <w:szCs w:val="24"/>
        </w:rPr>
      </w:pPr>
      <w:r>
        <w:rPr>
          <w:sz w:val="24"/>
          <w:szCs w:val="24"/>
          <w:highlight w:val="none"/>
        </w:rPr>
        <w:t xml:space="preserve">Youtube - </w:t>
      </w:r>
      <w:r>
        <w:rPr>
          <w:sz w:val="24"/>
          <w:szCs w:val="24"/>
          <w:highlight w:val="none"/>
        </w:rPr>
      </w:r>
      <w:r/>
      <w:hyperlink r:id="rId38" w:tooltip="https://takeout.google.com/" w:history="1">
        <w:r>
          <w:rPr>
            <w:rStyle w:val="754"/>
            <w:sz w:val="24"/>
            <w:szCs w:val="24"/>
          </w:rPr>
          <w:t xml:space="preserve">https://takeout.google.com/</w:t>
        </w:r>
      </w:hyperlink>
      <w:r>
        <w:rPr>
          <w:sz w:val="24"/>
          <w:szCs w:val="24"/>
        </w:rPr>
        <w:t xml:space="preserve"> </w:t>
      </w:r>
      <w:r/>
      <w:r>
        <w:rPr>
          <w:sz w:val="24"/>
          <w:szCs w:val="24"/>
          <w:highlight w:val="none"/>
        </w:rPr>
      </w:r>
      <w:r>
        <w:rPr>
          <w:sz w:val="24"/>
          <w:szCs w:val="24"/>
          <w:highlight w:val="none"/>
        </w:rPr>
      </w:r>
    </w:p>
    <w:p>
      <w:pPr>
        <w:pStyle w:val="784"/>
        <w:numPr>
          <w:ilvl w:val="1"/>
          <w:numId w:val="1"/>
        </w:numPr>
        <w:pBdr/>
        <w:spacing/>
        <w:ind/>
        <w:rPr>
          <w:sz w:val="24"/>
          <w:szCs w:val="24"/>
        </w:rPr>
      </w:pPr>
      <w:r>
        <w:rPr>
          <w:sz w:val="24"/>
          <w:szCs w:val="24"/>
        </w:rPr>
        <w:t xml:space="preserve">Any other accounts – google “[Website Name] data export” and you should be able to find it, sometimes it will involve contacting customer service.</w:t>
      </w:r>
      <w:r>
        <w:rPr>
          <w:sz w:val="24"/>
          <w:szCs w:val="24"/>
        </w:rPr>
      </w:r>
    </w:p>
    <w:p>
      <w:pPr>
        <w:pStyle w:val="719"/>
        <w:pBdr/>
        <w:spacing/>
        <w:ind/>
        <w:rPr>
          <w:b/>
          <w:bCs/>
          <w:sz w:val="24"/>
          <w:szCs w:val="24"/>
        </w:rPr>
      </w:pPr>
      <w:r/>
      <w:bookmarkStart w:id="3" w:name="_Toc190602427"/>
      <w:r>
        <w:rPr>
          <w:b/>
          <w:bCs/>
          <w:sz w:val="24"/>
          <w:szCs w:val="24"/>
        </w:rPr>
        <w:t xml:space="preserve">Deleting Old Accounts</w:t>
      </w:r>
      <w:bookmarkEnd w:id="3"/>
      <w:r>
        <w:rPr>
          <w:b/>
          <w:bCs/>
          <w:sz w:val="24"/>
          <w:szCs w:val="24"/>
        </w:rPr>
        <w:t xml:space="preserve"> </w:t>
      </w:r>
      <w:r>
        <w:rPr>
          <w:b/>
          <w:bCs/>
          <w:sz w:val="24"/>
          <w:szCs w:val="24"/>
        </w:rPr>
      </w:r>
    </w:p>
    <w:p>
      <w:pPr>
        <w:pStyle w:val="784"/>
        <w:numPr>
          <w:ilvl w:val="0"/>
          <w:numId w:val="1"/>
        </w:numPr>
        <w:pBdr/>
        <w:spacing/>
        <w:ind/>
        <w:rPr>
          <w:sz w:val="24"/>
          <w:szCs w:val="24"/>
        </w:rPr>
      </w:pPr>
      <w:r>
        <w:rPr>
          <w:sz w:val="24"/>
          <w:szCs w:val="24"/>
        </w:rPr>
        <w:t xml:space="preserve">We all have online accounts we don’t use anymore. Many of them have home addresses, phone numbers, full names, photos, and tons of other personal information. These accounts should be deleted before the company has a data breach.</w:t>
      </w:r>
      <w:r>
        <w:rPr>
          <w:sz w:val="24"/>
          <w:szCs w:val="24"/>
        </w:rPr>
      </w:r>
    </w:p>
    <w:p>
      <w:pPr>
        <w:pStyle w:val="784"/>
        <w:numPr>
          <w:ilvl w:val="0"/>
          <w:numId w:val="1"/>
        </w:numPr>
        <w:pBdr/>
        <w:spacing/>
        <w:ind/>
        <w:rPr>
          <w:sz w:val="24"/>
          <w:szCs w:val="24"/>
        </w:rPr>
      </w:pPr>
      <w:r>
        <w:rPr>
          <w:sz w:val="24"/>
          <w:szCs w:val="24"/>
        </w:rPr>
        <w:t xml:space="preserve">And now that you’ve exported all your data, you can happily delete any unused accounts without losing any memories.</w:t>
      </w:r>
      <w:r>
        <w:rPr>
          <w:sz w:val="24"/>
          <w:szCs w:val="24"/>
        </w:rPr>
      </w:r>
    </w:p>
    <w:p>
      <w:pPr>
        <w:pStyle w:val="784"/>
        <w:numPr>
          <w:ilvl w:val="0"/>
          <w:numId w:val="1"/>
        </w:numPr>
        <w:pBdr/>
        <w:spacing/>
        <w:ind/>
        <w:rPr>
          <w:sz w:val="24"/>
          <w:szCs w:val="24"/>
        </w:rPr>
      </w:pPr>
      <w:r>
        <w:rPr>
          <w:sz w:val="24"/>
          <w:szCs w:val="24"/>
        </w:rPr>
        <w:t xml:space="preserve">Go through your old emails and find websites you signed up for that you no longer use. Often this can be done in Account Settings or by googling “How to delete [X] Account”</w:t>
      </w:r>
      <w:r>
        <w:rPr>
          <w:sz w:val="24"/>
          <w:szCs w:val="24"/>
        </w:rPr>
      </w:r>
    </w:p>
    <w:p>
      <w:pPr>
        <w:pStyle w:val="784"/>
        <w:numPr>
          <w:ilvl w:val="1"/>
          <w:numId w:val="1"/>
        </w:numPr>
        <w:pBdr/>
        <w:spacing/>
        <w:ind/>
        <w:rPr>
          <w:sz w:val="24"/>
          <w:szCs w:val="24"/>
        </w:rPr>
      </w:pPr>
      <w:r>
        <w:rPr>
          <w:sz w:val="24"/>
          <w:szCs w:val="24"/>
        </w:rPr>
        <w:t xml:space="preserve">Most legitimate businesses will allow you to easily delete your account with an automated process or by sending a support request/email. </w:t>
      </w:r>
      <w:r>
        <w:rPr>
          <w:sz w:val="24"/>
          <w:szCs w:val="24"/>
        </w:rPr>
      </w:r>
    </w:p>
    <w:p>
      <w:pPr>
        <w:pStyle w:val="784"/>
        <w:numPr>
          <w:ilvl w:val="1"/>
          <w:numId w:val="1"/>
        </w:numPr>
        <w:pBdr/>
        <w:spacing/>
        <w:ind/>
        <w:rPr>
          <w:sz w:val="24"/>
          <w:szCs w:val="24"/>
        </w:rPr>
      </w:pPr>
      <w:r>
        <w:rPr>
          <w:sz w:val="24"/>
          <w:szCs w:val="24"/>
        </w:rPr>
        <w:t xml:space="preserve">Do not provide any more info than a website already has.</w:t>
      </w:r>
      <w:r>
        <w:rPr>
          <w:sz w:val="24"/>
          <w:szCs w:val="24"/>
        </w:rPr>
      </w:r>
    </w:p>
    <w:p>
      <w:pPr>
        <w:pStyle w:val="784"/>
        <w:numPr>
          <w:ilvl w:val="1"/>
          <w:numId w:val="1"/>
        </w:numPr>
        <w:pBdr/>
        <w:spacing/>
        <w:ind/>
        <w:rPr>
          <w:sz w:val="24"/>
          <w:szCs w:val="24"/>
        </w:rPr>
      </w:pPr>
      <w:r>
        <w:rPr>
          <w:sz w:val="24"/>
          <w:szCs w:val="24"/>
        </w:rPr>
        <w:t xml:space="preserve">If you’re not allowed to delete, remove as much data as you can and then “update” your information to something false – nonexistent address, throwaway email (</w:t>
      </w:r>
      <w:hyperlink r:id="rId39" w:tooltip="https://temp-mail.org/en/" w:history="1">
        <w:r>
          <w:rPr>
            <w:rStyle w:val="754"/>
            <w:sz w:val="24"/>
            <w:szCs w:val="24"/>
          </w:rPr>
          <w:t xml:space="preserve">https://temp-mail.org/en/</w:t>
        </w:r>
      </w:hyperlink>
      <w:r>
        <w:rPr>
          <w:sz w:val="24"/>
          <w:szCs w:val="24"/>
        </w:rPr>
        <w:t xml:space="preserve"> ), fake phone number (248-434-5508 – a VOIP number that plays a Rick Roll / 212-255-2748 – plays random payphone calls from the 80s and 90s). Only do this for services you won’t use again that won’t let you delete your data.</w:t>
      </w:r>
      <w:r>
        <w:rPr>
          <w:sz w:val="24"/>
          <w:szCs w:val="24"/>
        </w:rPr>
      </w:r>
    </w:p>
    <w:p>
      <w:pPr>
        <w:pStyle w:val="719"/>
        <w:pBdr/>
        <w:spacing/>
        <w:ind/>
        <w:rPr>
          <w:b/>
          <w:bCs/>
          <w:sz w:val="24"/>
          <w:szCs w:val="24"/>
        </w:rPr>
      </w:pPr>
      <w:r/>
      <w:bookmarkStart w:id="4" w:name="_Toc190602428"/>
      <w:r>
        <w:rPr>
          <w:b/>
          <w:bCs/>
          <w:sz w:val="24"/>
          <w:szCs w:val="24"/>
        </w:rPr>
        <w:t xml:space="preserve">Direct messaging</w:t>
      </w:r>
      <w:bookmarkEnd w:id="4"/>
      <w:r/>
      <w:r>
        <w:rPr>
          <w:b/>
          <w:bCs/>
          <w:sz w:val="24"/>
          <w:szCs w:val="24"/>
        </w:rPr>
      </w:r>
    </w:p>
    <w:p>
      <w:pPr>
        <w:pStyle w:val="784"/>
        <w:numPr>
          <w:ilvl w:val="0"/>
          <w:numId w:val="4"/>
        </w:numPr>
        <w:pBdr/>
        <w:spacing/>
        <w:ind/>
        <w:rPr>
          <w:sz w:val="24"/>
          <w:szCs w:val="24"/>
        </w:rPr>
      </w:pPr>
      <w:r>
        <w:rPr>
          <w:sz w:val="24"/>
          <w:szCs w:val="24"/>
        </w:rPr>
        <w:t xml:space="preserve">Signal is a free, encrypted messaging service that works like texting.</w:t>
      </w:r>
      <w:r>
        <w:rPr>
          <w:sz w:val="24"/>
          <w:szCs w:val="24"/>
        </w:rPr>
      </w:r>
    </w:p>
    <w:p>
      <w:pPr>
        <w:pStyle w:val="784"/>
        <w:numPr>
          <w:ilvl w:val="1"/>
          <w:numId w:val="4"/>
        </w:numPr>
        <w:pBdr/>
        <w:spacing/>
        <w:ind/>
        <w:rPr>
          <w:sz w:val="24"/>
          <w:szCs w:val="24"/>
        </w:rPr>
      </w:pPr>
      <w:r>
        <w:rPr>
          <w:sz w:val="24"/>
          <w:szCs w:val="24"/>
        </w:rPr>
        <w:t xml:space="preserve">The other person also must have Signal downloaded, but it’s pretty common nowadays. Signal should be used for anything that could.</w:t>
      </w:r>
      <w:r>
        <w:rPr>
          <w:sz w:val="24"/>
          <w:szCs w:val="24"/>
        </w:rPr>
      </w:r>
    </w:p>
    <w:p>
      <w:pPr>
        <w:pStyle w:val="784"/>
        <w:numPr>
          <w:ilvl w:val="2"/>
          <w:numId w:val="4"/>
        </w:numPr>
        <w:pBdr/>
        <w:spacing/>
        <w:ind/>
        <w:rPr>
          <w:sz w:val="24"/>
          <w:szCs w:val="24"/>
        </w:rPr>
      </w:pPr>
      <w:r/>
      <w:hyperlink r:id="rId40" w:tooltip="https://signal.org/" w:history="1">
        <w:r>
          <w:rPr>
            <w:rStyle w:val="754"/>
            <w:sz w:val="24"/>
            <w:szCs w:val="24"/>
          </w:rPr>
          <w:t xml:space="preserve">https://signal.org/</w:t>
        </w:r>
      </w:hyperlink>
      <w:r>
        <w:rPr>
          <w:sz w:val="24"/>
          <w:szCs w:val="24"/>
        </w:rPr>
        <w:t xml:space="preserve"> </w:t>
      </w:r>
      <w:r>
        <w:rPr>
          <w:sz w:val="24"/>
          <w:szCs w:val="24"/>
        </w:rPr>
      </w:r>
    </w:p>
    <w:p>
      <w:pPr>
        <w:pStyle w:val="784"/>
        <w:numPr>
          <w:ilvl w:val="2"/>
          <w:numId w:val="4"/>
        </w:numPr>
        <w:pBdr/>
        <w:spacing/>
        <w:ind/>
        <w:rPr>
          <w:sz w:val="24"/>
          <w:szCs w:val="24"/>
        </w:rPr>
      </w:pPr>
      <w:r>
        <w:rPr>
          <w:sz w:val="24"/>
          <w:szCs w:val="24"/>
        </w:rPr>
        <w:t xml:space="preserve">Please note that encryption is not foolproof for keeping your communications secure. Anything done online has the potential to be leaked, consider having sensitive conversations in person.</w:t>
      </w:r>
      <w:r>
        <w:rPr>
          <w:sz w:val="24"/>
          <w:szCs w:val="24"/>
        </w:rPr>
      </w:r>
    </w:p>
    <w:p>
      <w:pPr>
        <w:pStyle w:val="719"/>
        <w:pBdr/>
        <w:spacing/>
        <w:ind/>
        <w:rPr>
          <w:b/>
          <w:bCs/>
          <w:sz w:val="24"/>
          <w:szCs w:val="24"/>
        </w:rPr>
      </w:pPr>
      <w:r/>
      <w:bookmarkStart w:id="5" w:name="_Toc190602429"/>
      <w:r>
        <w:rPr>
          <w:b/>
          <w:bCs/>
          <w:sz w:val="24"/>
          <w:szCs w:val="24"/>
        </w:rPr>
        <w:t xml:space="preserve">Proton (Mail, Drive, VPN, Calendar)</w:t>
      </w:r>
      <w:bookmarkEnd w:id="5"/>
      <w:r/>
      <w:r>
        <w:rPr>
          <w:b/>
          <w:bCs/>
          <w:sz w:val="24"/>
          <w:szCs w:val="24"/>
        </w:rPr>
      </w:r>
    </w:p>
    <w:p>
      <w:pPr>
        <w:pStyle w:val="714"/>
        <w:pBdr/>
        <w:spacing/>
        <w:ind/>
        <w:rPr>
          <w:sz w:val="24"/>
          <w:szCs w:val="24"/>
        </w:rPr>
      </w:pPr>
      <w:r>
        <w:rPr>
          <w:sz w:val="24"/>
          <w:szCs w:val="24"/>
        </w:rPr>
        <w:t xml:space="preserve">Proton has been considered a good Google suite alternative. With one subscription you can get email, cl</w:t>
      </w:r>
      <w:r>
        <w:rPr>
          <w:sz w:val="24"/>
          <w:szCs w:val="24"/>
        </w:rPr>
        <w:t xml:space="preserve">oud storage, vpn, and calendar, all encrypted.</w:t>
      </w:r>
      <w:r>
        <w:rPr>
          <w:sz w:val="24"/>
          <w:szCs w:val="24"/>
        </w:rPr>
      </w:r>
    </w:p>
    <w:p>
      <w:pPr>
        <w:pStyle w:val="784"/>
        <w:numPr>
          <w:ilvl w:val="0"/>
          <w:numId w:val="4"/>
        </w:numPr>
        <w:pBdr/>
        <w:spacing/>
        <w:ind/>
        <w:rPr>
          <w:sz w:val="24"/>
          <w:szCs w:val="24"/>
        </w:rPr>
      </w:pPr>
      <w:r>
        <w:rPr>
          <w:sz w:val="24"/>
          <w:szCs w:val="24"/>
        </w:rPr>
        <w:t xml:space="preserve"> </w:t>
      </w:r>
      <w:hyperlink r:id="rId41" w:tooltip="https://proton.me/" w:history="1">
        <w:r>
          <w:rPr>
            <w:rStyle w:val="754"/>
            <w:sz w:val="24"/>
            <w:szCs w:val="24"/>
          </w:rPr>
          <w:t xml:space="preserve">https://proton.me/</w:t>
        </w:r>
      </w:hyperlink>
      <w:r/>
      <w:r>
        <w:rPr>
          <w:sz w:val="24"/>
          <w:szCs w:val="24"/>
        </w:rPr>
      </w:r>
    </w:p>
    <w:p>
      <w:pPr>
        <w:pStyle w:val="784"/>
        <w:numPr>
          <w:ilvl w:val="0"/>
          <w:numId w:val="4"/>
        </w:numPr>
        <w:pBdr/>
        <w:spacing/>
        <w:ind/>
        <w:rPr>
          <w:sz w:val="24"/>
          <w:szCs w:val="24"/>
        </w:rPr>
      </w:pPr>
      <w:r>
        <w:rPr>
          <w:sz w:val="24"/>
          <w:szCs w:val="24"/>
        </w:rPr>
        <w:t xml:space="preserve">If you decide to get a premium plan with them, look into the 2-year. It’s the cheapest but it’s not widely advertised on their sites so you have to dig.</w:t>
      </w:r>
      <w:r>
        <w:rPr>
          <w:sz w:val="24"/>
          <w:szCs w:val="24"/>
        </w:rPr>
      </w:r>
      <w:r>
        <w:rPr>
          <w:sz w:val="24"/>
          <w:szCs w:val="24"/>
        </w:rPr>
      </w:r>
    </w:p>
    <w:p w14:paraId="428A5076">
      <w:pPr>
        <w:pStyle w:val="784"/>
        <w:numPr>
          <w:ilvl w:val="0"/>
          <w:numId w:val="4"/>
        </w:numPr>
        <w:pBdr/>
        <w:spacing/>
        <w:ind/>
        <w:rPr>
          <w:sz w:val="24"/>
          <w:szCs w:val="24"/>
        </w:rPr>
      </w:pPr>
      <w:r>
        <w:rPr>
          <w:sz w:val="24"/>
          <w:szCs w:val="24"/>
          <w:highlight w:val="none"/>
        </w:rPr>
        <w:t xml:space="preserve">You can get a Duo plan with a partner and make a shared encrypted calendar as well.</w:t>
      </w:r>
      <w:r>
        <w:rPr>
          <w:sz w:val="24"/>
          <w:szCs w:val="24"/>
          <w:highlight w:val="none"/>
        </w:rPr>
      </w:r>
      <w:r>
        <w:rPr>
          <w:sz w:val="24"/>
          <w:szCs w:val="24"/>
          <w:highlight w:val="none"/>
        </w:rPr>
      </w:r>
    </w:p>
    <w:p>
      <w:pPr>
        <w:pStyle w:val="719"/>
        <w:pBdr/>
        <w:spacing/>
        <w:ind/>
        <w:rPr>
          <w:b/>
          <w:bCs/>
          <w:sz w:val="24"/>
          <w:szCs w:val="24"/>
        </w:rPr>
      </w:pPr>
      <w:r/>
      <w:bookmarkStart w:id="6" w:name="_Toc190602430"/>
      <w:r>
        <w:rPr>
          <w:b/>
          <w:bCs/>
          <w:sz w:val="24"/>
          <w:szCs w:val="24"/>
        </w:rPr>
        <w:t xml:space="preserve">Email</w:t>
      </w:r>
      <w:bookmarkEnd w:id="6"/>
      <w:r/>
      <w:r>
        <w:rPr>
          <w:b/>
          <w:bCs/>
          <w:sz w:val="24"/>
          <w:szCs w:val="24"/>
        </w:rPr>
      </w:r>
    </w:p>
    <w:p>
      <w:pPr>
        <w:pStyle w:val="714"/>
        <w:pBdr/>
        <w:spacing/>
        <w:ind/>
        <w:rPr>
          <w:sz w:val="24"/>
          <w:szCs w:val="24"/>
        </w:rPr>
      </w:pPr>
      <w:r>
        <w:rPr>
          <w:sz w:val="24"/>
          <w:szCs w:val="24"/>
        </w:rPr>
        <w:t xml:space="preserve">Tuta Mail is an encrypted alternative to Gmail. They also have a calendar app.</w:t>
      </w:r>
      <w:r>
        <w:rPr>
          <w:sz w:val="24"/>
          <w:szCs w:val="24"/>
        </w:rPr>
      </w:r>
    </w:p>
    <w:p>
      <w:pPr>
        <w:pStyle w:val="784"/>
        <w:numPr>
          <w:ilvl w:val="0"/>
          <w:numId w:val="4"/>
        </w:numPr>
        <w:pBdr/>
        <w:spacing/>
        <w:ind/>
        <w:rPr>
          <w:sz w:val="24"/>
          <w:szCs w:val="24"/>
        </w:rPr>
      </w:pPr>
      <w:r/>
      <w:hyperlink r:id="rId42" w:tooltip="https://tuta.com/" w:history="1">
        <w:r>
          <w:rPr>
            <w:rStyle w:val="754"/>
            <w:sz w:val="24"/>
            <w:szCs w:val="24"/>
          </w:rPr>
          <w:t xml:space="preserve">https://tuta.com/</w:t>
        </w:r>
      </w:hyperlink>
      <w:r>
        <w:rPr>
          <w:sz w:val="24"/>
          <w:szCs w:val="24"/>
        </w:rPr>
        <w:t xml:space="preserve"> </w:t>
      </w:r>
      <w:r>
        <w:rPr>
          <w:sz w:val="24"/>
          <w:szCs w:val="24"/>
        </w:rPr>
      </w:r>
    </w:p>
    <w:p w14:paraId="23D2F0E6">
      <w:pPr>
        <w:pStyle w:val="784"/>
        <w:numPr>
          <w:ilvl w:val="0"/>
          <w:numId w:val="26"/>
        </w:numPr>
        <w:pBdr/>
        <w:spacing/>
        <w:ind/>
        <w:rPr>
          <w:sz w:val="24"/>
          <w:szCs w:val="24"/>
        </w:rPr>
      </w:pPr>
      <w:r>
        <w:rPr>
          <w:sz w:val="24"/>
          <w:szCs w:val="24"/>
          <w:highlight w:val="none"/>
        </w:rPr>
        <w:t xml:space="preserve">You can get a Duo plan with a partner and make a shared encrypted calendar as well.</w:t>
      </w:r>
      <w:r>
        <w:rPr>
          <w:sz w:val="24"/>
          <w:szCs w:val="24"/>
        </w:rPr>
      </w:r>
      <w:r>
        <w:rPr>
          <w:sz w:val="24"/>
          <w:szCs w:val="24"/>
        </w:rPr>
      </w:r>
      <w:r>
        <w:rPr>
          <w:sz w:val="24"/>
          <w:szCs w:val="24"/>
          <w:highlight w:val="none"/>
        </w:rPr>
      </w:r>
      <w:r>
        <w:rPr>
          <w:sz w:val="24"/>
          <w:szCs w:val="24"/>
          <w:highlight w:val="none"/>
        </w:rPr>
      </w:r>
      <w:r>
        <w:rPr>
          <w:sz w:val="24"/>
          <w:szCs w:val="24"/>
          <w:highlight w:val="none"/>
        </w:rPr>
      </w:r>
      <w:r>
        <w:rPr>
          <w:sz w:val="24"/>
          <w:szCs w:val="24"/>
        </w:rPr>
      </w:r>
    </w:p>
    <w:p>
      <w:pPr>
        <w:pStyle w:val="714"/>
        <w:pBdr/>
        <w:spacing/>
        <w:ind/>
        <w:rPr>
          <w:sz w:val="24"/>
          <w:szCs w:val="24"/>
        </w:rPr>
      </w:pPr>
      <w:r>
        <w:rPr>
          <w:sz w:val="24"/>
          <w:szCs w:val="24"/>
        </w:rPr>
        <w:t xml:space="preserve">Cloud Storage – Google Drive/Dropbox/OneDrive/iCloud alternatives</w:t>
      </w:r>
      <w:r>
        <w:rPr>
          <w:sz w:val="24"/>
          <w:szCs w:val="24"/>
        </w:rPr>
      </w:r>
    </w:p>
    <w:p>
      <w:pPr>
        <w:pStyle w:val="714"/>
        <w:pBdr/>
        <w:spacing/>
        <w:ind/>
        <w:rPr>
          <w:sz w:val="24"/>
          <w:szCs w:val="24"/>
        </w:rPr>
      </w:pPr>
      <w:r>
        <w:rPr>
          <w:sz w:val="24"/>
          <w:szCs w:val="24"/>
        </w:rPr>
        <w:t xml:space="preserve">Filen</w:t>
      </w:r>
      <w:r>
        <w:rPr>
          <w:sz w:val="24"/>
          <w:szCs w:val="24"/>
        </w:rPr>
      </w:r>
    </w:p>
    <w:p>
      <w:pPr>
        <w:pStyle w:val="784"/>
        <w:numPr>
          <w:ilvl w:val="0"/>
          <w:numId w:val="4"/>
        </w:numPr>
        <w:pBdr/>
        <w:spacing/>
        <w:ind/>
        <w:rPr>
          <w:sz w:val="24"/>
          <w:szCs w:val="24"/>
        </w:rPr>
      </w:pPr>
      <w:r>
        <w:rPr>
          <w:sz w:val="24"/>
          <w:szCs w:val="24"/>
        </w:rPr>
        <w:t xml:space="preserve">Encrypted cloud storage that is open source, has 10 GB for free</w:t>
      </w:r>
      <w:r>
        <w:rPr>
          <w:sz w:val="24"/>
          <w:szCs w:val="24"/>
        </w:rPr>
      </w:r>
    </w:p>
    <w:p>
      <w:pPr>
        <w:pStyle w:val="784"/>
        <w:numPr>
          <w:ilvl w:val="0"/>
          <w:numId w:val="4"/>
        </w:numPr>
        <w:pBdr/>
        <w:spacing/>
        <w:ind/>
        <w:rPr>
          <w:sz w:val="24"/>
          <w:szCs w:val="24"/>
        </w:rPr>
      </w:pPr>
      <w:r/>
      <w:hyperlink r:id="rId43" w:tooltip="https://filen.io/" w:history="1">
        <w:r>
          <w:rPr>
            <w:rStyle w:val="754"/>
            <w:sz w:val="24"/>
            <w:szCs w:val="24"/>
          </w:rPr>
          <w:t xml:space="preserve">https://filen.io/</w:t>
        </w:r>
      </w:hyperlink>
      <w:r>
        <w:rPr>
          <w:sz w:val="24"/>
          <w:szCs w:val="24"/>
        </w:rPr>
        <w:t xml:space="preserve"> </w:t>
      </w:r>
      <w:r>
        <w:rPr>
          <w:sz w:val="24"/>
          <w:szCs w:val="24"/>
        </w:rPr>
      </w:r>
    </w:p>
    <w:p>
      <w:pPr>
        <w:pStyle w:val="719"/>
        <w:pBdr/>
        <w:spacing/>
        <w:ind/>
        <w:rPr>
          <w:b/>
          <w:bCs/>
          <w:sz w:val="24"/>
          <w:szCs w:val="24"/>
        </w:rPr>
      </w:pPr>
      <w:r/>
      <w:bookmarkStart w:id="7" w:name="_Toc190602431"/>
      <w:r>
        <w:rPr>
          <w:b/>
          <w:bCs/>
          <w:sz w:val="24"/>
          <w:szCs w:val="24"/>
        </w:rPr>
        <w:t xml:space="preserve">Calendar</w:t>
      </w:r>
      <w:bookmarkEnd w:id="7"/>
      <w:r/>
      <w:r>
        <w:rPr>
          <w:b/>
          <w:bCs/>
          <w:sz w:val="24"/>
          <w:szCs w:val="24"/>
        </w:rPr>
      </w:r>
    </w:p>
    <w:p>
      <w:pPr>
        <w:pStyle w:val="714"/>
        <w:pBdr/>
        <w:spacing/>
        <w:ind/>
        <w:rPr>
          <w:sz w:val="24"/>
          <w:szCs w:val="24"/>
        </w:rPr>
      </w:pPr>
      <w:r>
        <w:rPr>
          <w:sz w:val="24"/>
          <w:szCs w:val="24"/>
        </w:rPr>
        <w:t xml:space="preserve">Tuta Calendar</w:t>
      </w:r>
      <w:r>
        <w:rPr>
          <w:sz w:val="24"/>
          <w:szCs w:val="24"/>
        </w:rPr>
      </w:r>
    </w:p>
    <w:p>
      <w:pPr>
        <w:pStyle w:val="784"/>
        <w:numPr>
          <w:ilvl w:val="0"/>
          <w:numId w:val="4"/>
        </w:numPr>
        <w:pBdr/>
        <w:spacing/>
        <w:ind/>
        <w:rPr>
          <w:sz w:val="24"/>
          <w:szCs w:val="24"/>
        </w:rPr>
      </w:pPr>
      <w:r/>
      <w:hyperlink r:id="rId44" w:tooltip="https://tuta.com/" w:history="1">
        <w:r>
          <w:rPr>
            <w:rStyle w:val="754"/>
            <w:sz w:val="24"/>
            <w:szCs w:val="24"/>
          </w:rPr>
          <w:t xml:space="preserve">https://tuta.com/</w:t>
        </w:r>
      </w:hyperlink>
      <w:r>
        <w:rPr>
          <w:sz w:val="24"/>
          <w:szCs w:val="24"/>
        </w:rPr>
        <w:t xml:space="preserve"> </w:t>
      </w:r>
      <w:r>
        <w:rPr>
          <w:sz w:val="24"/>
          <w:szCs w:val="24"/>
        </w:rPr>
      </w:r>
    </w:p>
    <w:p>
      <w:pPr>
        <w:pStyle w:val="784"/>
        <w:numPr>
          <w:ilvl w:val="0"/>
          <w:numId w:val="4"/>
        </w:numPr>
        <w:pBdr/>
        <w:spacing/>
        <w:ind/>
        <w:rPr>
          <w:sz w:val="24"/>
          <w:szCs w:val="24"/>
        </w:rPr>
      </w:pPr>
      <w:r>
        <w:rPr>
          <w:sz w:val="24"/>
          <w:szCs w:val="24"/>
        </w:rPr>
        <w:t xml:space="preserve">If you want a shared calendar with a family member, you have to have a paid plan. To date this is the best option I’ve found that respects privacy. Paid plan comes with email service and 20GB cloud storage.</w:t>
      </w:r>
      <w:r>
        <w:rPr>
          <w:sz w:val="24"/>
          <w:szCs w:val="24"/>
        </w:rPr>
      </w:r>
    </w:p>
    <w:p>
      <w:pPr>
        <w:pStyle w:val="719"/>
        <w:pBdr/>
        <w:spacing/>
        <w:ind/>
        <w:rPr>
          <w:b/>
          <w:bCs/>
          <w:sz w:val="24"/>
          <w:szCs w:val="24"/>
        </w:rPr>
      </w:pPr>
      <w:r/>
      <w:bookmarkStart w:id="8" w:name="_Toc190602432"/>
      <w:r>
        <w:rPr>
          <w:b/>
          <w:bCs/>
          <w:sz w:val="24"/>
          <w:szCs w:val="24"/>
        </w:rPr>
        <w:t xml:space="preserve">Notes on your phone</w:t>
      </w:r>
      <w:bookmarkEnd w:id="8"/>
      <w:r/>
      <w:r>
        <w:rPr>
          <w:b/>
          <w:bCs/>
          <w:sz w:val="24"/>
          <w:szCs w:val="24"/>
        </w:rPr>
      </w:r>
    </w:p>
    <w:p>
      <w:pPr>
        <w:pStyle w:val="714"/>
        <w:pBdr/>
        <w:spacing/>
        <w:ind/>
        <w:rPr>
          <w:rFonts w:eastAsia="Times New Roman" w:cs="Segoe UI"/>
          <w:sz w:val="24"/>
          <w:szCs w:val="24"/>
        </w:rPr>
      </w:pPr>
      <w:r>
        <w:rPr>
          <w:sz w:val="24"/>
          <w:szCs w:val="24"/>
        </w:rPr>
        <w:t xml:space="preserve">I like StandardNotes for encrypted mobile note-taking. The functionality in the free version is a bit less than iCloud but it’s still very useable. You can bulk import Notes from iCloud</w:t>
      </w:r>
      <w:r>
        <w:rPr>
          <w:rFonts w:eastAsia="Times New Roman" w:cs="Segoe UI"/>
          <w:sz w:val="24"/>
          <w:szCs w:val="24"/>
        </w:rPr>
        <w:t xml:space="preserve">.</w:t>
      </w:r>
      <w:r>
        <w:rPr>
          <w:rFonts w:eastAsia="Times New Roman" w:cs="Segoe UI"/>
          <w:sz w:val="24"/>
          <w:szCs w:val="24"/>
        </w:rPr>
      </w:r>
    </w:p>
    <w:p>
      <w:pPr>
        <w:pStyle w:val="784"/>
        <w:numPr>
          <w:ilvl w:val="0"/>
          <w:numId w:val="4"/>
        </w:numPr>
        <w:pBdr/>
        <w:spacing/>
        <w:ind/>
        <w:rPr>
          <w:rFonts w:eastAsia="Times New Roman" w:cs="Segoe UI"/>
          <w:sz w:val="24"/>
          <w:szCs w:val="24"/>
        </w:rPr>
      </w:pPr>
      <w:r/>
      <w:hyperlink r:id="rId45" w:tooltip="https://standardnotes.com/" w:history="1">
        <w:r>
          <w:rPr>
            <w:rStyle w:val="754"/>
            <w:rFonts w:eastAsia="Times New Roman" w:cs="Segoe UI"/>
            <w:sz w:val="24"/>
            <w:szCs w:val="24"/>
          </w:rPr>
          <w:t xml:space="preserve">https://standardnotes.com/</w:t>
        </w:r>
      </w:hyperlink>
      <w:r>
        <w:rPr>
          <w:rFonts w:eastAsia="Times New Roman" w:cs="Segoe UI"/>
          <w:sz w:val="24"/>
          <w:szCs w:val="24"/>
        </w:rPr>
        <w:t xml:space="preserve"> </w:t>
      </w:r>
      <w:r>
        <w:rPr>
          <w:rFonts w:eastAsia="Times New Roman" w:cs="Segoe UI"/>
          <w:sz w:val="24"/>
          <w:szCs w:val="24"/>
        </w:rPr>
      </w:r>
    </w:p>
    <w:p>
      <w:pPr>
        <w:pStyle w:val="714"/>
        <w:pBdr/>
        <w:spacing/>
        <w:ind/>
        <w:rPr>
          <w:sz w:val="24"/>
          <w:szCs w:val="24"/>
        </w:rPr>
      </w:pPr>
      <w:r>
        <w:rPr>
          <w:rFonts w:eastAsia="Times New Roman" w:cs="Segoe UI"/>
          <w:sz w:val="24"/>
          <w:szCs w:val="24"/>
        </w:rPr>
        <w:t xml:space="preserve">Exporting iCloud Notes</w:t>
      </w:r>
      <w:r>
        <w:rPr>
          <w:sz w:val="24"/>
          <w:szCs w:val="24"/>
        </w:rPr>
      </w:r>
    </w:p>
    <w:p>
      <w:pPr>
        <w:pStyle w:val="714"/>
        <w:numPr>
          <w:ilvl w:val="0"/>
          <w:numId w:val="17"/>
        </w:numPr>
        <w:pBdr/>
        <w:spacing/>
        <w:ind/>
        <w:rPr>
          <w:sz w:val="24"/>
          <w:szCs w:val="24"/>
        </w:rPr>
      </w:pPr>
      <w:r>
        <w:rPr>
          <w:sz w:val="24"/>
          <w:szCs w:val="24"/>
        </w:rPr>
        <w:t xml:space="preserve">Go to </w:t>
      </w:r>
      <w:hyperlink r:id="rId46" w:tooltip="https://appleid.apple.com/" w:history="1">
        <w:r>
          <w:rPr>
            <w:rStyle w:val="754"/>
            <w:sz w:val="24"/>
            <w:szCs w:val="24"/>
          </w:rPr>
          <w:t xml:space="preserve">appleid.apple.com</w:t>
        </w:r>
      </w:hyperlink>
      <w:r>
        <w:rPr>
          <w:sz w:val="24"/>
          <w:szCs w:val="24"/>
        </w:rPr>
        <w:t xml:space="preserve"> and log in with your Apple ID.</w:t>
      </w:r>
      <w:r>
        <w:rPr>
          <w:sz w:val="24"/>
          <w:szCs w:val="24"/>
        </w:rPr>
      </w:r>
    </w:p>
    <w:p>
      <w:pPr>
        <w:pStyle w:val="714"/>
        <w:numPr>
          <w:ilvl w:val="0"/>
          <w:numId w:val="17"/>
        </w:numPr>
        <w:pBdr/>
        <w:spacing/>
        <w:ind/>
        <w:rPr>
          <w:sz w:val="24"/>
          <w:szCs w:val="24"/>
        </w:rPr>
      </w:pPr>
      <w:r>
        <w:rPr>
          <w:sz w:val="24"/>
          <w:szCs w:val="24"/>
        </w:rPr>
        <w:t xml:space="preserve">Click Privacy on the Lefthand Sidebar.</w:t>
      </w:r>
      <w:r>
        <w:rPr>
          <w:sz w:val="24"/>
          <w:szCs w:val="24"/>
        </w:rPr>
      </w:r>
    </w:p>
    <w:p>
      <w:pPr>
        <w:pStyle w:val="714"/>
        <w:numPr>
          <w:ilvl w:val="0"/>
          <w:numId w:val="17"/>
        </w:numPr>
        <w:pBdr/>
        <w:spacing/>
        <w:ind/>
        <w:rPr>
          <w:sz w:val="24"/>
          <w:szCs w:val="24"/>
        </w:rPr>
      </w:pPr>
      <w:r>
        <w:rPr>
          <w:sz w:val="24"/>
          <w:szCs w:val="24"/>
        </w:rPr>
        <w:t xml:space="preserve">Scroll down to Your Data &amp; click Manage your data. (This opens a new window where you're prompted to sign in again.)</w:t>
      </w:r>
      <w:r>
        <w:rPr>
          <w:sz w:val="24"/>
          <w:szCs w:val="24"/>
        </w:rPr>
      </w:r>
    </w:p>
    <w:p>
      <w:pPr>
        <w:pStyle w:val="714"/>
        <w:numPr>
          <w:ilvl w:val="0"/>
          <w:numId w:val="17"/>
        </w:numPr>
        <w:pBdr/>
        <w:spacing/>
        <w:ind/>
        <w:rPr>
          <w:sz w:val="24"/>
          <w:szCs w:val="24"/>
        </w:rPr>
      </w:pPr>
      <w:r>
        <w:rPr>
          <w:sz w:val="24"/>
          <w:szCs w:val="24"/>
        </w:rPr>
        <w:t xml:space="preserve">Under Obtain your data, click Request a copy of your data.</w:t>
      </w:r>
      <w:r>
        <w:rPr>
          <w:sz w:val="24"/>
          <w:szCs w:val="24"/>
        </w:rPr>
      </w:r>
    </w:p>
    <w:p>
      <w:pPr>
        <w:pStyle w:val="714"/>
        <w:numPr>
          <w:ilvl w:val="0"/>
          <w:numId w:val="17"/>
        </w:numPr>
        <w:pBdr/>
        <w:spacing/>
        <w:ind/>
        <w:rPr>
          <w:sz w:val="24"/>
          <w:szCs w:val="24"/>
        </w:rPr>
      </w:pPr>
      <w:r>
        <w:rPr>
          <w:sz w:val="24"/>
          <w:szCs w:val="24"/>
        </w:rPr>
        <w:t xml:space="preserve">Select iCloud notes from the list of options then scroll down &amp; click Continue.</w:t>
      </w:r>
      <w:r>
        <w:rPr>
          <w:sz w:val="24"/>
          <w:szCs w:val="24"/>
        </w:rPr>
      </w:r>
    </w:p>
    <w:p>
      <w:pPr>
        <w:pStyle w:val="714"/>
        <w:numPr>
          <w:ilvl w:val="0"/>
          <w:numId w:val="17"/>
        </w:numPr>
        <w:pBdr/>
        <w:spacing/>
        <w:ind/>
        <w:rPr>
          <w:sz w:val="24"/>
          <w:szCs w:val="24"/>
        </w:rPr>
      </w:pPr>
      <w:r>
        <w:rPr>
          <w:sz w:val="24"/>
          <w:szCs w:val="24"/>
        </w:rPr>
        <w:t xml:space="preserve">Choose a max file size that's convenient for you to download. (They're small .txt files, so the default 1G should be more that enough.)</w:t>
      </w:r>
      <w:r>
        <w:rPr>
          <w:sz w:val="24"/>
          <w:szCs w:val="24"/>
        </w:rPr>
      </w:r>
    </w:p>
    <w:p>
      <w:pPr>
        <w:pStyle w:val="714"/>
        <w:numPr>
          <w:ilvl w:val="0"/>
          <w:numId w:val="17"/>
        </w:numPr>
        <w:pBdr/>
        <w:spacing/>
        <w:ind/>
        <w:rPr>
          <w:sz w:val="24"/>
          <w:szCs w:val="24"/>
        </w:rPr>
      </w:pPr>
      <w:r>
        <w:rPr>
          <w:sz w:val="24"/>
          <w:szCs w:val="24"/>
        </w:rPr>
        <w:t xml:space="preserve">Click complete. Request &amp; wait for Apple to email you with a link to download your files. Be warned that this can take up to 7 days "to verify that the request was made by you, in order to ensure the security of your data."</w:t>
      </w:r>
      <w:r>
        <w:rPr>
          <w:sz w:val="24"/>
          <w:szCs w:val="24"/>
        </w:rPr>
      </w:r>
    </w:p>
    <w:p>
      <w:pPr>
        <w:pStyle w:val="714"/>
        <w:pBdr/>
        <w:spacing/>
        <w:ind/>
        <w:rPr>
          <w:sz w:val="24"/>
          <w:szCs w:val="24"/>
        </w:rPr>
      </w:pPr>
      <w:r>
        <w:rPr>
          <w:sz w:val="24"/>
          <w:szCs w:val="24"/>
        </w:rPr>
        <w:t xml:space="preserve">You can then upload these txt files to StandardNotes and delete them from iCloud. These are cloud-synced and you can edit them on both mobile and PC</w:t>
      </w:r>
      <w:r>
        <w:rPr>
          <w:sz w:val="24"/>
          <w:szCs w:val="24"/>
        </w:rPr>
      </w:r>
    </w:p>
    <w:p>
      <w:pPr>
        <w:pStyle w:val="714"/>
        <w:pBdr/>
        <w:spacing/>
        <w:ind/>
        <w:rPr>
          <w:sz w:val="24"/>
          <w:szCs w:val="24"/>
        </w:rPr>
      </w:pPr>
      <w:r>
        <w:rPr>
          <w:sz w:val="24"/>
          <w:szCs w:val="24"/>
        </w:rPr>
      </w:r>
      <w:r>
        <w:rPr>
          <w:sz w:val="24"/>
          <w:szCs w:val="24"/>
        </w:rPr>
      </w:r>
    </w:p>
    <w:p>
      <w:pPr>
        <w:pStyle w:val="719"/>
        <w:pBdr/>
        <w:spacing/>
        <w:ind/>
        <w:rPr>
          <w:b/>
          <w:bCs/>
          <w:sz w:val="24"/>
          <w:szCs w:val="24"/>
        </w:rPr>
      </w:pPr>
      <w:r/>
      <w:bookmarkStart w:id="9" w:name="_Toc190602433"/>
      <w:r>
        <w:rPr>
          <w:b/>
          <w:bCs/>
          <w:sz w:val="24"/>
          <w:szCs w:val="24"/>
        </w:rPr>
        <w:t xml:space="preserve">Microsoft Office</w:t>
      </w:r>
      <w:bookmarkEnd w:id="9"/>
      <w:r/>
      <w:r>
        <w:rPr>
          <w:b/>
          <w:bCs/>
          <w:sz w:val="24"/>
          <w:szCs w:val="24"/>
        </w:rPr>
      </w:r>
    </w:p>
    <w:p>
      <w:pPr>
        <w:pStyle w:val="784"/>
        <w:numPr>
          <w:ilvl w:val="0"/>
          <w:numId w:val="4"/>
        </w:numPr>
        <w:pBdr/>
        <w:spacing/>
        <w:ind/>
        <w:rPr>
          <w:sz w:val="24"/>
          <w:szCs w:val="24"/>
        </w:rPr>
      </w:pPr>
      <w:r>
        <w:rPr>
          <w:sz w:val="24"/>
          <w:szCs w:val="24"/>
        </w:rPr>
        <w:t xml:space="preserve">LibreOffice and OnlyOffice are free, open source Microsoft Office alternatives, it’s free and works on Linux too, and its file formats are fully compatible with Microsoft applications.</w:t>
      </w:r>
      <w:r>
        <w:rPr>
          <w:sz w:val="24"/>
          <w:szCs w:val="24"/>
        </w:rPr>
      </w:r>
    </w:p>
    <w:p>
      <w:pPr>
        <w:pStyle w:val="784"/>
        <w:numPr>
          <w:ilvl w:val="1"/>
          <w:numId w:val="4"/>
        </w:numPr>
        <w:pBdr/>
        <w:spacing/>
        <w:ind/>
        <w:rPr>
          <w:sz w:val="24"/>
          <w:szCs w:val="24"/>
        </w:rPr>
      </w:pPr>
      <w:r/>
      <w:hyperlink r:id="rId47" w:tooltip="https://www.libreoffice.org/" w:history="1">
        <w:r>
          <w:rPr>
            <w:rStyle w:val="754"/>
            <w:sz w:val="24"/>
            <w:szCs w:val="24"/>
          </w:rPr>
          <w:t xml:space="preserve">https://www.libreoffice.org/</w:t>
        </w:r>
      </w:hyperlink>
      <w:r>
        <w:rPr>
          <w:sz w:val="24"/>
          <w:szCs w:val="24"/>
        </w:rPr>
        <w:t xml:space="preserve"> </w:t>
      </w:r>
      <w:r>
        <w:rPr>
          <w:sz w:val="24"/>
          <w:szCs w:val="24"/>
        </w:rPr>
      </w:r>
    </w:p>
    <w:p>
      <w:pPr>
        <w:pStyle w:val="784"/>
        <w:numPr>
          <w:ilvl w:val="1"/>
          <w:numId w:val="4"/>
        </w:numPr>
        <w:pBdr/>
        <w:spacing/>
        <w:ind/>
        <w:rPr>
          <w:sz w:val="24"/>
          <w:szCs w:val="24"/>
        </w:rPr>
      </w:pPr>
      <w:r/>
      <w:hyperlink r:id="rId48" w:tooltip="https://www.onlyoffice.com/download-desktop.aspx" w:history="1">
        <w:r>
          <w:rPr>
            <w:rStyle w:val="754"/>
            <w:sz w:val="24"/>
            <w:szCs w:val="24"/>
          </w:rPr>
          <w:t xml:space="preserve">https://www.onlyoffice.com/download-desktop.aspx</w:t>
        </w:r>
      </w:hyperlink>
      <w:r>
        <w:rPr>
          <w:sz w:val="24"/>
          <w:szCs w:val="24"/>
        </w:rPr>
        <w:t xml:space="preserve"> </w:t>
      </w:r>
      <w:r>
        <w:rPr>
          <w:sz w:val="24"/>
          <w:szCs w:val="24"/>
        </w:rPr>
      </w:r>
    </w:p>
    <w:p>
      <w:pPr>
        <w:pStyle w:val="719"/>
        <w:pBdr/>
        <w:spacing/>
        <w:ind/>
        <w:rPr>
          <w:b/>
          <w:bCs/>
          <w:sz w:val="24"/>
          <w:szCs w:val="24"/>
        </w:rPr>
      </w:pPr>
      <w:r/>
      <w:bookmarkStart w:id="10" w:name="_Toc190602434"/>
      <w:r>
        <w:rPr>
          <w:b/>
          <w:bCs/>
          <w:sz w:val="24"/>
          <w:szCs w:val="24"/>
        </w:rPr>
        <w:t xml:space="preserve">Telemetry</w:t>
      </w:r>
      <w:bookmarkEnd w:id="10"/>
      <w:r/>
      <w:r>
        <w:rPr>
          <w:b/>
          <w:bCs/>
          <w:sz w:val="24"/>
          <w:szCs w:val="24"/>
        </w:rPr>
      </w:r>
    </w:p>
    <w:p>
      <w:pPr>
        <w:pStyle w:val="784"/>
        <w:numPr>
          <w:ilvl w:val="0"/>
          <w:numId w:val="2"/>
        </w:numPr>
        <w:pBdr/>
        <w:spacing/>
        <w:ind/>
        <w:rPr>
          <w:sz w:val="24"/>
          <w:szCs w:val="24"/>
        </w:rPr>
      </w:pPr>
      <w:r>
        <w:rPr>
          <w:sz w:val="24"/>
          <w:szCs w:val="24"/>
        </w:rPr>
        <w:t xml:space="preserve">Telemetry refers to the data that companies collect on your devices. It is usually on by default</w:t>
      </w:r>
      <w:r>
        <w:rPr>
          <w:sz w:val="24"/>
          <w:szCs w:val="24"/>
        </w:rPr>
      </w:r>
    </w:p>
    <w:p>
      <w:pPr>
        <w:pStyle w:val="784"/>
        <w:numPr>
          <w:ilvl w:val="1"/>
          <w:numId w:val="2"/>
        </w:numPr>
        <w:pBdr/>
        <w:spacing/>
        <w:ind/>
        <w:rPr>
          <w:sz w:val="24"/>
          <w:szCs w:val="24"/>
        </w:rPr>
      </w:pPr>
      <w:r>
        <w:rPr>
          <w:sz w:val="24"/>
          <w:szCs w:val="24"/>
        </w:rPr>
        <w:t xml:space="preserve">The best tool you have is searching “How to disable X on Y”. Could be disabling telemetry on Windows 10 or location sharing on Snapchat</w:t>
      </w:r>
      <w:r>
        <w:rPr>
          <w:sz w:val="24"/>
          <w:szCs w:val="24"/>
        </w:rPr>
      </w:r>
    </w:p>
    <w:p>
      <w:pPr>
        <w:pStyle w:val="784"/>
        <w:numPr>
          <w:ilvl w:val="0"/>
          <w:numId w:val="2"/>
        </w:numPr>
        <w:pBdr/>
        <w:spacing/>
        <w:ind/>
        <w:rPr>
          <w:sz w:val="24"/>
          <w:szCs w:val="24"/>
        </w:rPr>
      </w:pPr>
      <w:r>
        <w:rPr>
          <w:sz w:val="24"/>
          <w:szCs w:val="24"/>
        </w:rPr>
        <w:t xml:space="preserve">Windows 10</w:t>
      </w:r>
      <w:r>
        <w:rPr>
          <w:sz w:val="24"/>
          <w:szCs w:val="24"/>
        </w:rPr>
      </w:r>
    </w:p>
    <w:p>
      <w:pPr>
        <w:pStyle w:val="784"/>
        <w:numPr>
          <w:ilvl w:val="1"/>
          <w:numId w:val="2"/>
        </w:numPr>
        <w:pBdr/>
        <w:spacing/>
        <w:ind/>
        <w:rPr>
          <w:sz w:val="24"/>
          <w:szCs w:val="24"/>
        </w:rPr>
      </w:pPr>
      <w:r>
        <w:rPr>
          <w:sz w:val="24"/>
          <w:szCs w:val="24"/>
        </w:rPr>
        <w:t xml:space="preserve">Settings &gt; Diagnostics &amp; feedback</w:t>
      </w:r>
      <w:r>
        <w:rPr>
          <w:sz w:val="24"/>
          <w:szCs w:val="24"/>
        </w:rPr>
      </w:r>
    </w:p>
    <w:p>
      <w:pPr>
        <w:pStyle w:val="784"/>
        <w:numPr>
          <w:ilvl w:val="2"/>
          <w:numId w:val="2"/>
        </w:numPr>
        <w:pBdr/>
        <w:spacing/>
        <w:ind/>
        <w:rPr>
          <w:sz w:val="24"/>
          <w:szCs w:val="24"/>
        </w:rPr>
      </w:pPr>
      <w:r>
        <w:rPr>
          <w:sz w:val="24"/>
          <w:szCs w:val="24"/>
        </w:rPr>
        <w:t xml:space="preserve">Click “Required diagnostic data” and turn off everything else in this menu. Click “Delete diagnostic data” and turn “Feedback frequency” to Never</w:t>
      </w:r>
      <w:r>
        <w:rPr>
          <w:sz w:val="24"/>
          <w:szCs w:val="24"/>
        </w:rPr>
      </w:r>
    </w:p>
    <w:p>
      <w:pPr>
        <w:pStyle w:val="784"/>
        <w:numPr>
          <w:ilvl w:val="0"/>
          <w:numId w:val="2"/>
        </w:numPr>
        <w:pBdr/>
        <w:spacing/>
        <w:ind/>
        <w:rPr>
          <w:sz w:val="24"/>
          <w:szCs w:val="24"/>
        </w:rPr>
      </w:pPr>
      <w:r>
        <w:rPr>
          <w:sz w:val="24"/>
          <w:szCs w:val="24"/>
        </w:rPr>
        <w:t xml:space="preserve">Windows 11</w:t>
      </w:r>
      <w:r>
        <w:rPr>
          <w:sz w:val="24"/>
          <w:szCs w:val="24"/>
        </w:rPr>
      </w:r>
    </w:p>
    <w:p>
      <w:pPr>
        <w:pStyle w:val="784"/>
        <w:numPr>
          <w:ilvl w:val="1"/>
          <w:numId w:val="2"/>
        </w:numPr>
        <w:pBdr/>
        <w:spacing/>
        <w:ind/>
        <w:rPr>
          <w:sz w:val="24"/>
          <w:szCs w:val="24"/>
        </w:rPr>
      </w:pPr>
      <w:r>
        <w:rPr>
          <w:sz w:val="24"/>
          <w:szCs w:val="24"/>
        </w:rPr>
        <w:t xml:space="preserve">Settings &gt; Privacy &amp; Security &gt; Diagnostics &amp; feedback &gt; Turn off most things here</w:t>
      </w:r>
      <w:r>
        <w:rPr>
          <w:sz w:val="24"/>
          <w:szCs w:val="24"/>
        </w:rPr>
      </w:r>
    </w:p>
    <w:p>
      <w:pPr>
        <w:pStyle w:val="784"/>
        <w:numPr>
          <w:ilvl w:val="1"/>
          <w:numId w:val="2"/>
        </w:numPr>
        <w:pBdr/>
        <w:spacing/>
        <w:ind/>
        <w:rPr>
          <w:sz w:val="24"/>
          <w:szCs w:val="24"/>
        </w:rPr>
      </w:pPr>
      <w:r>
        <w:rPr>
          <w:sz w:val="24"/>
          <w:szCs w:val="24"/>
        </w:rPr>
        <w:t xml:space="preserve">Settings &gt; Privacy &amp; Security &gt; Inking &amp; typing personalization &gt; Turn this off</w:t>
      </w:r>
      <w:r>
        <w:rPr>
          <w:sz w:val="24"/>
          <w:szCs w:val="24"/>
        </w:rPr>
      </w:r>
    </w:p>
    <w:p>
      <w:pPr>
        <w:pStyle w:val="784"/>
        <w:numPr>
          <w:ilvl w:val="1"/>
          <w:numId w:val="2"/>
        </w:numPr>
        <w:pBdr/>
        <w:spacing/>
        <w:ind/>
        <w:rPr>
          <w:sz w:val="24"/>
          <w:szCs w:val="24"/>
        </w:rPr>
      </w:pPr>
      <w:r>
        <w:rPr>
          <w:sz w:val="24"/>
          <w:szCs w:val="24"/>
        </w:rPr>
        <w:t xml:space="preserve">Settings &gt; Privacy &amp; Security &gt; General &gt; Toggle off all settings except “Show me notifications in the settings app”</w:t>
      </w:r>
      <w:r>
        <w:rPr>
          <w:sz w:val="24"/>
          <w:szCs w:val="24"/>
        </w:rPr>
      </w:r>
    </w:p>
    <w:p>
      <w:pPr>
        <w:pStyle w:val="784"/>
        <w:numPr>
          <w:ilvl w:val="1"/>
          <w:numId w:val="2"/>
        </w:numPr>
        <w:pBdr/>
        <w:spacing/>
        <w:ind/>
        <w:rPr>
          <w:sz w:val="24"/>
          <w:szCs w:val="24"/>
        </w:rPr>
      </w:pPr>
      <w:r>
        <w:rPr>
          <w:sz w:val="24"/>
          <w:szCs w:val="24"/>
        </w:rPr>
        <w:t xml:space="preserve">Settings &gt; Privacy &amp; Security &gt; Activity History &gt; Toggle off “Store my activity history on this device" then click on "Clear History".</w:t>
      </w:r>
      <w:r>
        <w:rPr>
          <w:sz w:val="24"/>
          <w:szCs w:val="24"/>
        </w:rPr>
      </w:r>
    </w:p>
    <w:p>
      <w:pPr>
        <w:pStyle w:val="784"/>
        <w:numPr>
          <w:ilvl w:val="0"/>
          <w:numId w:val="2"/>
        </w:numPr>
        <w:pBdr/>
        <w:spacing/>
        <w:ind/>
        <w:rPr>
          <w:sz w:val="24"/>
          <w:szCs w:val="24"/>
        </w:rPr>
      </w:pPr>
      <w:r>
        <w:rPr>
          <w:sz w:val="24"/>
          <w:szCs w:val="24"/>
        </w:rPr>
        <w:t xml:space="preserve">Apple</w:t>
      </w:r>
      <w:r>
        <w:rPr>
          <w:sz w:val="24"/>
          <w:szCs w:val="24"/>
        </w:rPr>
      </w:r>
    </w:p>
    <w:p>
      <w:pPr>
        <w:pStyle w:val="784"/>
        <w:numPr>
          <w:ilvl w:val="1"/>
          <w:numId w:val="2"/>
        </w:numPr>
        <w:pBdr/>
        <w:spacing/>
        <w:ind/>
        <w:rPr>
          <w:sz w:val="24"/>
          <w:szCs w:val="24"/>
        </w:rPr>
      </w:pPr>
      <w:r/>
      <w:hyperlink r:id="rId49" w:tooltip="https://inteltechniques.com/blog/2021/08/03/minimizing-macos-telemetry/" w:history="1">
        <w:r>
          <w:rPr>
            <w:rStyle w:val="754"/>
            <w:sz w:val="24"/>
            <w:szCs w:val="24"/>
          </w:rPr>
          <w:t xml:space="preserve">https://inteltechniques.com/blog/2021/08/03/minimizing-macos-telemetry/</w:t>
        </w:r>
      </w:hyperlink>
      <w:r>
        <w:rPr>
          <w:sz w:val="24"/>
          <w:szCs w:val="24"/>
        </w:rPr>
        <w:t xml:space="preserve"> </w:t>
      </w:r>
      <w:r>
        <w:rPr>
          <w:sz w:val="24"/>
          <w:szCs w:val="24"/>
        </w:rPr>
      </w:r>
    </w:p>
    <w:p>
      <w:pPr>
        <w:pStyle w:val="719"/>
        <w:pBdr/>
        <w:spacing/>
        <w:ind/>
        <w:rPr>
          <w:b/>
          <w:bCs/>
          <w:sz w:val="24"/>
          <w:szCs w:val="24"/>
        </w:rPr>
      </w:pPr>
      <w:r/>
      <w:bookmarkStart w:id="11" w:name="_Toc190602435"/>
      <w:r>
        <w:rPr>
          <w:b/>
          <w:bCs/>
          <w:sz w:val="24"/>
          <w:szCs w:val="24"/>
        </w:rPr>
        <w:t xml:space="preserve">Operating Systems</w:t>
      </w:r>
      <w:bookmarkEnd w:id="11"/>
      <w:r/>
      <w:r>
        <w:rPr>
          <w:b/>
          <w:bCs/>
          <w:sz w:val="24"/>
          <w:szCs w:val="24"/>
        </w:rPr>
      </w:r>
    </w:p>
    <w:p>
      <w:pPr>
        <w:pStyle w:val="784"/>
        <w:numPr>
          <w:ilvl w:val="0"/>
          <w:numId w:val="14"/>
        </w:numPr>
        <w:pBdr/>
        <w:spacing/>
        <w:ind/>
        <w:rPr>
          <w:sz w:val="24"/>
          <w:szCs w:val="24"/>
        </w:rPr>
      </w:pPr>
      <w:r>
        <w:rPr>
          <w:sz w:val="24"/>
          <w:szCs w:val="24"/>
        </w:rPr>
        <w:t xml:space="preserve">Your device running Windows, MacOS, iOS, or Android will always be sending data back to the companies. You can decrease the amount of data they receive with Telemetry settings, but there’s some big limitations.</w:t>
      </w:r>
      <w:r>
        <w:rPr>
          <w:sz w:val="24"/>
          <w:szCs w:val="24"/>
        </w:rPr>
      </w:r>
    </w:p>
    <w:p>
      <w:pPr>
        <w:pStyle w:val="784"/>
        <w:numPr>
          <w:ilvl w:val="0"/>
          <w:numId w:val="14"/>
        </w:numPr>
        <w:pBdr/>
        <w:spacing/>
        <w:ind/>
        <w:rPr>
          <w:sz w:val="24"/>
          <w:szCs w:val="24"/>
        </w:rPr>
      </w:pPr>
      <w:r>
        <w:rPr>
          <w:sz w:val="24"/>
          <w:szCs w:val="24"/>
        </w:rPr>
        <w:t xml:space="preserve">Windows 11 is especially bad abou</w:t>
      </w:r>
      <w:r>
        <w:rPr>
          <w:sz w:val="24"/>
          <w:szCs w:val="24"/>
        </w:rPr>
        <w:t xml:space="preserve">t this. </w:t>
      </w:r>
      <w:r>
        <w:rPr>
          <w:sz w:val="24"/>
          <w:szCs w:val="24"/>
        </w:rPr>
      </w:r>
    </w:p>
    <w:p>
      <w:pPr>
        <w:pStyle w:val="784"/>
        <w:numPr>
          <w:ilvl w:val="1"/>
          <w:numId w:val="14"/>
        </w:numPr>
        <w:pBdr/>
        <w:spacing/>
        <w:ind/>
        <w:rPr>
          <w:sz w:val="24"/>
          <w:szCs w:val="24"/>
        </w:rPr>
      </w:pPr>
      <w:r>
        <w:rPr>
          <w:sz w:val="24"/>
          <w:szCs w:val="24"/>
        </w:rPr>
        <w:t xml:space="preserve">Windows 11 collects a ridiculous amount of data, has unremovable ads, and is widely regarded as worse than Windows 10.</w:t>
      </w:r>
      <w:r>
        <w:rPr>
          <w:sz w:val="24"/>
          <w:szCs w:val="24"/>
        </w:rPr>
      </w:r>
    </w:p>
    <w:p>
      <w:pPr>
        <w:pStyle w:val="784"/>
        <w:numPr>
          <w:ilvl w:val="0"/>
          <w:numId w:val="14"/>
        </w:numPr>
        <w:pBdr/>
        <w:spacing/>
        <w:ind/>
        <w:rPr>
          <w:sz w:val="24"/>
          <w:szCs w:val="24"/>
        </w:rPr>
      </w:pPr>
      <w:r>
        <w:rPr>
          <w:sz w:val="24"/>
          <w:szCs w:val="24"/>
        </w:rPr>
        <w:t xml:space="preserve">I recommend Linux as a replacement OS. It is open-source and free. There are many different Linux distributions, I personally use Linux Mint because it is user friendly, widely adopted, and has many guides online. </w:t>
      </w:r>
      <w:r>
        <w:rPr>
          <w:b/>
          <w:bCs/>
          <w:sz w:val="24"/>
          <w:szCs w:val="24"/>
        </w:rPr>
        <w:t xml:space="preserve">NOTE</w:t>
      </w:r>
      <w:r>
        <w:rPr>
          <w:sz w:val="24"/>
          <w:szCs w:val="24"/>
        </w:rPr>
        <w:t xml:space="preserve">: </w:t>
      </w:r>
      <w:r>
        <w:rPr>
          <w:color w:val="ff0000"/>
          <w:sz w:val="24"/>
          <w:szCs w:val="24"/>
        </w:rPr>
        <w:t xml:space="preserve">INSTALLING A NEW OPERATING SYSTEM WILL DELETE EVERYTHING ON YOUR SYSTEM. Make backups first.</w:t>
      </w:r>
      <w:r>
        <w:rPr>
          <w:sz w:val="24"/>
          <w:szCs w:val="24"/>
        </w:rPr>
      </w:r>
    </w:p>
    <w:p w14:paraId="16D2A764">
      <w:pPr>
        <w:pStyle w:val="784"/>
        <w:numPr>
          <w:ilvl w:val="1"/>
          <w:numId w:val="27"/>
        </w:numPr>
        <w:pBdr/>
        <w:spacing/>
        <w:ind/>
        <w:rPr>
          <w:sz w:val="24"/>
          <w:szCs w:val="24"/>
        </w:rPr>
      </w:pPr>
      <w:r>
        <w:rPr>
          <w:sz w:val="24"/>
          <w:szCs w:val="24"/>
        </w:rPr>
        <w:t xml:space="preserve">Linux Mint -</w:t>
      </w:r>
      <w:hyperlink r:id="rId50" w:tooltip="https://linuxmint.com/" w:history="1">
        <w:r>
          <w:rPr>
            <w:rStyle w:val="754"/>
            <w:sz w:val="24"/>
            <w:szCs w:val="24"/>
          </w:rPr>
          <w:t xml:space="preserve">https://linuxmint.com/</w:t>
        </w:r>
      </w:hyperlink>
      <w:r>
        <w:rPr>
          <w:sz w:val="24"/>
          <w:szCs w:val="24"/>
        </w:rPr>
        <w:t xml:space="preserve"> </w:t>
      </w:r>
      <w:r>
        <w:rPr>
          <w:sz w:val="24"/>
          <w:szCs w:val="24"/>
        </w:rPr>
      </w:r>
      <w:r>
        <w:rPr>
          <w:sz w:val="24"/>
          <w:szCs w:val="24"/>
        </w:rPr>
      </w:r>
      <w:r>
        <w:rPr>
          <w:sz w:val="24"/>
          <w:szCs w:val="24"/>
          <w:highlight w:val="none"/>
        </w:rPr>
      </w:r>
      <w:r>
        <w:rPr>
          <w:sz w:val="24"/>
          <w:szCs w:val="24"/>
          <w:highlight w:val="none"/>
        </w:rPr>
      </w:r>
      <w:r>
        <w:rPr>
          <w:sz w:val="24"/>
          <w:szCs w:val="24"/>
          <w:highlight w:val="none"/>
        </w:rPr>
      </w:r>
      <w:r>
        <w:rPr>
          <w:sz w:val="24"/>
          <w:szCs w:val="24"/>
        </w:rPr>
      </w:r>
    </w:p>
    <w:p w14:paraId="606EF381">
      <w:pPr>
        <w:pStyle w:val="784"/>
        <w:numPr>
          <w:ilvl w:val="2"/>
          <w:numId w:val="28"/>
        </w:numPr>
        <w:pBdr/>
        <w:spacing/>
        <w:ind/>
        <w:rPr>
          <w:sz w:val="24"/>
          <w:szCs w:val="24"/>
        </w:rPr>
      </w:pPr>
      <w:r>
        <w:rPr>
          <w:sz w:val="24"/>
          <w:szCs w:val="24"/>
          <w:highlight w:val="none"/>
        </w:rPr>
        <w:t xml:space="preserve">Similar appearance to older versions of Windows (in a good way!). </w:t>
      </w:r>
      <w:r>
        <w:rPr>
          <w:sz w:val="24"/>
          <w:szCs w:val="24"/>
          <w:highlight w:val="none"/>
        </w:rPr>
      </w:r>
    </w:p>
    <w:p w14:paraId="729411C8">
      <w:pPr>
        <w:pStyle w:val="784"/>
        <w:numPr>
          <w:ilvl w:val="2"/>
          <w:numId w:val="28"/>
        </w:numPr>
        <w:pBdr/>
        <w:spacing/>
        <w:ind/>
        <w:rPr>
          <w:sz w:val="24"/>
          <w:szCs w:val="24"/>
        </w:rPr>
      </w:pPr>
      <w:r>
        <w:rPr>
          <w:sz w:val="24"/>
          <w:szCs w:val="24"/>
        </w:rPr>
        <w:t xml:space="preserve">You will need a USB drive with sufficient capacity (like 10GB) to install the new operating system</w:t>
      </w:r>
      <w:r>
        <w:rPr>
          <w:sz w:val="24"/>
          <w:szCs w:val="24"/>
        </w:rPr>
      </w:r>
      <w:r>
        <w:rPr>
          <w:sz w:val="24"/>
          <w:szCs w:val="24"/>
        </w:rPr>
      </w:r>
      <w:r>
        <w:rPr>
          <w:sz w:val="24"/>
          <w:szCs w:val="24"/>
          <w:highlight w:val="none"/>
        </w:rPr>
      </w:r>
      <w:r>
        <w:rPr>
          <w:sz w:val="24"/>
          <w:szCs w:val="24"/>
          <w:highlight w:val="none"/>
        </w:rPr>
      </w:r>
      <w:r>
        <w:rPr>
          <w:sz w:val="24"/>
          <w:szCs w:val="24"/>
          <w:highlight w:val="none"/>
        </w:rPr>
      </w:r>
      <w:r>
        <w:rPr>
          <w:sz w:val="24"/>
          <w:szCs w:val="24"/>
        </w:rPr>
      </w:r>
    </w:p>
    <w:p>
      <w:pPr>
        <w:pStyle w:val="784"/>
        <w:numPr>
          <w:ilvl w:val="1"/>
          <w:numId w:val="14"/>
        </w:numPr>
        <w:pBdr/>
        <w:spacing/>
        <w:ind/>
        <w:rPr>
          <w:sz w:val="24"/>
          <w:szCs w:val="24"/>
        </w:rPr>
      </w:pPr>
      <w:r>
        <w:rPr>
          <w:sz w:val="24"/>
          <w:szCs w:val="24"/>
        </w:rPr>
        <w:t xml:space="preserve">Pop!_OS - </w:t>
      </w:r>
      <w:hyperlink r:id="rId51" w:tooltip="https://pop.system76.com/" w:history="1">
        <w:r>
          <w:rPr>
            <w:rStyle w:val="754"/>
            <w:sz w:val="24"/>
            <w:szCs w:val="24"/>
          </w:rPr>
          <w:t xml:space="preserve">https://pop.system76.com/</w:t>
        </w:r>
      </w:hyperlink>
      <w:r>
        <w:rPr>
          <w:sz w:val="24"/>
          <w:szCs w:val="24"/>
        </w:rPr>
        <w:t xml:space="preserve"> </w:t>
      </w:r>
      <w:r>
        <w:rPr>
          <w:sz w:val="24"/>
          <w:szCs w:val="24"/>
        </w:rPr>
      </w:r>
    </w:p>
    <w:p w14:paraId="1AD069A7">
      <w:pPr>
        <w:pStyle w:val="784"/>
        <w:numPr>
          <w:ilvl w:val="2"/>
          <w:numId w:val="14"/>
        </w:numPr>
        <w:pBdr/>
        <w:spacing/>
        <w:ind/>
        <w:rPr>
          <w:sz w:val="24"/>
          <w:szCs w:val="24"/>
        </w:rPr>
      </w:pPr>
      <w:r>
        <w:rPr>
          <w:sz w:val="24"/>
          <w:szCs w:val="24"/>
          <w:highlight w:val="none"/>
        </w:rPr>
        <w:t xml:space="preserve">More similar in appearance and function to MacOS.</w:t>
      </w:r>
      <w:r>
        <w:rPr>
          <w:sz w:val="24"/>
          <w:szCs w:val="24"/>
          <w:highlight w:val="none"/>
        </w:rPr>
      </w:r>
    </w:p>
    <w:p>
      <w:pPr>
        <w:pStyle w:val="784"/>
        <w:numPr>
          <w:ilvl w:val="2"/>
          <w:numId w:val="14"/>
        </w:numPr>
        <w:pBdr/>
        <w:spacing/>
        <w:ind/>
        <w:rPr>
          <w:sz w:val="24"/>
          <w:szCs w:val="24"/>
        </w:rPr>
      </w:pPr>
      <w:r>
        <w:rPr>
          <w:sz w:val="24"/>
          <w:szCs w:val="24"/>
        </w:rPr>
        <w:t xml:space="preserve">You will need a USB drive with sufficient capacity (like 10GB) to install the new operating system</w:t>
      </w:r>
      <w:r>
        <w:rPr>
          <w:sz w:val="24"/>
          <w:szCs w:val="24"/>
        </w:rPr>
      </w:r>
    </w:p>
    <w:p>
      <w:pPr>
        <w:pStyle w:val="784"/>
        <w:numPr>
          <w:ilvl w:val="0"/>
          <w:numId w:val="14"/>
        </w:numPr>
        <w:pBdr/>
        <w:spacing/>
        <w:ind/>
        <w:rPr>
          <w:sz w:val="24"/>
          <w:szCs w:val="24"/>
        </w:rPr>
      </w:pPr>
      <w:r>
        <w:rPr>
          <w:sz w:val="24"/>
          <w:szCs w:val="24"/>
        </w:rPr>
        <w:t xml:space="preserve">A new operating system is a big change, not all programs are intercompatible, especially not some of the proprietary softwares like Adobe Creative Suite, many video games – esp </w:t>
      </w:r>
      <w:r>
        <w:rPr>
          <w:sz w:val="24"/>
          <w:szCs w:val="24"/>
        </w:rPr>
        <w:t xml:space="preserve">online competitive multiplayer games that require kernel-level anticheat (Apex Legends, etc</w:t>
      </w:r>
      <w:r/>
      <w:r>
        <w:rPr>
          <w:sz w:val="24"/>
          <w:szCs w:val="24"/>
        </w:rPr>
        <w:t xml:space="preserve">), and other installed apps. </w:t>
      </w:r>
      <w:r>
        <w:rPr>
          <w:sz w:val="24"/>
          <w:szCs w:val="24"/>
        </w:rPr>
      </w:r>
    </w:p>
    <w:p>
      <w:pPr>
        <w:pStyle w:val="784"/>
        <w:numPr>
          <w:ilvl w:val="1"/>
          <w:numId w:val="14"/>
        </w:numPr>
        <w:pBdr/>
        <w:spacing/>
        <w:ind/>
        <w:rPr>
          <w:sz w:val="24"/>
          <w:szCs w:val="24"/>
        </w:rPr>
      </w:pPr>
      <w:r>
        <w:rPr>
          <w:sz w:val="24"/>
          <w:szCs w:val="24"/>
        </w:rPr>
        <w:t xml:space="preserve">This can be worked around with a virtual machine or dual-booting (having two operating systems on one machine and choosing one to use when you turn the computer on). If you’ve never used Linux before I recommend dual-booting.</w:t>
      </w:r>
      <w:r>
        <w:rPr>
          <w:sz w:val="24"/>
          <w:szCs w:val="24"/>
        </w:rPr>
      </w:r>
    </w:p>
    <w:p>
      <w:pPr>
        <w:pStyle w:val="784"/>
        <w:numPr>
          <w:ilvl w:val="0"/>
          <w:numId w:val="14"/>
        </w:numPr>
        <w:pBdr/>
        <w:spacing/>
        <w:ind/>
        <w:rPr>
          <w:sz w:val="24"/>
          <w:szCs w:val="24"/>
        </w:rPr>
      </w:pPr>
      <w:r>
        <w:rPr>
          <w:sz w:val="24"/>
          <w:szCs w:val="24"/>
        </w:rPr>
        <w:t xml:space="preserve">If you are thinking of switching to Linux and you have an old laptop, try installing it on that to learn how to use it before switching your primary PC. Linux is a very light OS, and can run well even on old hardware that struggles with Windows.</w:t>
      </w:r>
      <w:r>
        <w:rPr>
          <w:sz w:val="24"/>
          <w:szCs w:val="24"/>
        </w:rPr>
      </w:r>
    </w:p>
    <w:p>
      <w:pPr>
        <w:pStyle w:val="784"/>
        <w:numPr>
          <w:ilvl w:val="0"/>
          <w:numId w:val="14"/>
        </w:numPr>
        <w:pBdr/>
        <w:spacing/>
        <w:ind/>
        <w:rPr>
          <w:sz w:val="24"/>
          <w:szCs w:val="24"/>
        </w:rPr>
      </w:pPr>
      <w:r>
        <w:rPr>
          <w:b/>
          <w:bCs/>
          <w:sz w:val="24"/>
          <w:szCs w:val="24"/>
        </w:rPr>
        <w:t xml:space="preserve">Phones</w:t>
      </w:r>
      <w:r>
        <w:rPr>
          <w:sz w:val="24"/>
          <w:szCs w:val="24"/>
        </w:rPr>
      </w:r>
    </w:p>
    <w:p>
      <w:pPr>
        <w:pStyle w:val="784"/>
        <w:numPr>
          <w:ilvl w:val="1"/>
          <w:numId w:val="14"/>
        </w:numPr>
        <w:pBdr/>
        <w:spacing/>
        <w:ind/>
        <w:rPr>
          <w:sz w:val="24"/>
          <w:szCs w:val="24"/>
        </w:rPr>
      </w:pPr>
      <w:r>
        <w:rPr>
          <w:sz w:val="24"/>
          <w:szCs w:val="24"/>
        </w:rPr>
        <w:t xml:space="preserve">If you have a recent Google Pixel phone, you can install GrapheneOS, a free and open-source privacy focused operating system. It works with existing Android apps as it is built on the same foundational code.</w:t>
      </w:r>
      <w:r>
        <w:rPr>
          <w:sz w:val="24"/>
          <w:szCs w:val="24"/>
        </w:rPr>
      </w:r>
    </w:p>
    <w:p>
      <w:pPr>
        <w:pStyle w:val="784"/>
        <w:numPr>
          <w:ilvl w:val="2"/>
          <w:numId w:val="14"/>
        </w:numPr>
        <w:pBdr/>
        <w:spacing/>
        <w:ind/>
        <w:rPr>
          <w:sz w:val="24"/>
          <w:szCs w:val="24"/>
        </w:rPr>
      </w:pPr>
      <w:r/>
      <w:hyperlink r:id="rId52" w:tooltip="https://grapheneos.org/" w:history="1">
        <w:r>
          <w:rPr>
            <w:rStyle w:val="754"/>
            <w:sz w:val="24"/>
            <w:szCs w:val="24"/>
          </w:rPr>
          <w:t xml:space="preserve">https://grapheneos.org/</w:t>
        </w:r>
      </w:hyperlink>
      <w:r>
        <w:rPr>
          <w:sz w:val="24"/>
          <w:szCs w:val="24"/>
        </w:rPr>
        <w:t xml:space="preserve"> </w:t>
      </w:r>
      <w:r>
        <w:rPr>
          <w:sz w:val="24"/>
          <w:szCs w:val="24"/>
        </w:rPr>
      </w:r>
    </w:p>
    <w:p>
      <w:pPr>
        <w:pStyle w:val="719"/>
        <w:pBdr/>
        <w:spacing/>
        <w:ind/>
        <w:rPr>
          <w:b/>
          <w:bCs/>
          <w:sz w:val="24"/>
          <w:szCs w:val="24"/>
        </w:rPr>
      </w:pPr>
      <w:r/>
      <w:bookmarkStart w:id="12" w:name="_Toc190602436"/>
      <w:r>
        <w:rPr>
          <w:b/>
          <w:bCs/>
          <w:sz w:val="24"/>
          <w:szCs w:val="24"/>
        </w:rPr>
        <w:t xml:space="preserve">Cars</w:t>
      </w:r>
      <w:bookmarkEnd w:id="12"/>
      <w:r/>
      <w:r>
        <w:rPr>
          <w:b/>
          <w:bCs/>
          <w:sz w:val="24"/>
          <w:szCs w:val="24"/>
        </w:rPr>
      </w:r>
    </w:p>
    <w:p>
      <w:pPr>
        <w:pStyle w:val="784"/>
        <w:numPr>
          <w:ilvl w:val="0"/>
          <w:numId w:val="2"/>
        </w:numPr>
        <w:pBdr/>
        <w:spacing/>
        <w:ind/>
        <w:rPr>
          <w:sz w:val="24"/>
          <w:szCs w:val="24"/>
        </w:rPr>
      </w:pPr>
      <w:r>
        <w:rPr>
          <w:sz w:val="24"/>
          <w:szCs w:val="24"/>
        </w:rPr>
        <w:t xml:space="preserve">Modern cars are a privacy nightmare. If you have an entertainment system with a satellite connection, your sensitive data is likely being harvested.</w:t>
      </w:r>
      <w:r>
        <w:rPr>
          <w:sz w:val="24"/>
          <w:szCs w:val="24"/>
        </w:rPr>
      </w:r>
    </w:p>
    <w:p>
      <w:pPr>
        <w:pStyle w:val="784"/>
        <w:numPr>
          <w:ilvl w:val="0"/>
          <w:numId w:val="2"/>
        </w:numPr>
        <w:pBdr/>
        <w:spacing/>
        <w:ind/>
        <w:rPr>
          <w:sz w:val="24"/>
          <w:szCs w:val="24"/>
        </w:rPr>
      </w:pPr>
      <w:r>
        <w:rPr>
          <w:sz w:val="24"/>
          <w:szCs w:val="24"/>
        </w:rPr>
        <w:t xml:space="preserve">Details about just how bad they are </w:t>
      </w:r>
      <w:hyperlink r:id="rId53" w:tooltip="https://foundation.mozilla.org/en/privacynotincluded/articles/its-official-cars-are-the-worst-product-category-we-have-ever-reviewed-for-privacy/" w:history="1">
        <w:r>
          <w:rPr>
            <w:rStyle w:val="754"/>
            <w:sz w:val="24"/>
            <w:szCs w:val="24"/>
          </w:rPr>
          <w:t xml:space="preserve">https://foundation.mozilla.org/en/privacynotincluded/articles/its-official-cars-are-the-worst-product-category-we-have-ever-reviewed-for-privacy/</w:t>
        </w:r>
      </w:hyperlink>
      <w:r>
        <w:rPr>
          <w:sz w:val="24"/>
          <w:szCs w:val="24"/>
        </w:rPr>
        <w:t xml:space="preserve"> </w:t>
      </w:r>
      <w:r>
        <w:rPr>
          <w:sz w:val="24"/>
          <w:szCs w:val="24"/>
        </w:rPr>
      </w:r>
    </w:p>
    <w:p>
      <w:pPr>
        <w:pStyle w:val="784"/>
        <w:numPr>
          <w:ilvl w:val="0"/>
          <w:numId w:val="2"/>
        </w:numPr>
        <w:pBdr/>
        <w:spacing/>
        <w:ind/>
        <w:rPr/>
      </w:pPr>
      <w:r>
        <w:t xml:space="preserve">The (limited) options to limit data collection and selling, sorted by manufacturer </w:t>
      </w:r>
      <w:hyperlink r:id="rId54" w:tooltip="https://foundation.mozilla.org/en/privacynotincluded/categories/cars/" w:history="1">
        <w:r>
          <w:rPr>
            <w:rStyle w:val="754"/>
          </w:rPr>
          <w:t xml:space="preserve">https://foundation.mozilla.org/en/privacynotincluded/categories/cars/</w:t>
        </w:r>
      </w:hyperlink>
      <w:r>
        <w:t xml:space="preserve"> </w:t>
      </w:r>
      <w:r/>
    </w:p>
    <w:p>
      <w:pPr>
        <w:pStyle w:val="719"/>
        <w:pBdr/>
        <w:spacing/>
        <w:ind/>
        <w:rPr>
          <w:b/>
          <w:bCs/>
          <w:sz w:val="24"/>
          <w:szCs w:val="24"/>
        </w:rPr>
      </w:pPr>
      <w:r/>
      <w:bookmarkStart w:id="13" w:name="_Toc190602437"/>
      <w:r>
        <w:rPr>
          <w:b/>
          <w:bCs/>
          <w:sz w:val="24"/>
          <w:szCs w:val="24"/>
        </w:rPr>
        <w:t xml:space="preserve">Data brokers – Opting Out</w:t>
      </w:r>
      <w:bookmarkEnd w:id="13"/>
      <w:r/>
      <w:r>
        <w:rPr>
          <w:b/>
          <w:bCs/>
          <w:sz w:val="24"/>
          <w:szCs w:val="24"/>
        </w:rPr>
      </w:r>
    </w:p>
    <w:p>
      <w:pPr>
        <w:pStyle w:val="714"/>
        <w:pBdr/>
        <w:spacing/>
        <w:ind/>
        <w:rPr/>
      </w:pPr>
      <w:r/>
      <w:r/>
    </w:p>
    <w:p>
      <w:pPr>
        <w:pStyle w:val="784"/>
        <w:numPr>
          <w:ilvl w:val="0"/>
          <w:numId w:val="2"/>
        </w:numPr>
        <w:pBdr/>
        <w:spacing/>
        <w:ind/>
        <w:rPr>
          <w:sz w:val="24"/>
          <w:szCs w:val="24"/>
        </w:rPr>
      </w:pPr>
      <w:r>
        <w:rPr>
          <w:sz w:val="24"/>
          <w:szCs w:val="24"/>
        </w:rPr>
        <w:t xml:space="preserve">Data brokers are a liabil</w:t>
      </w:r>
      <w:r>
        <w:rPr>
          <w:sz w:val="24"/>
          <w:szCs w:val="24"/>
        </w:rPr>
        <w:t xml:space="preserve">ity as they aggregate publicly accessible data and sell licenses to view it. This includes home addresses, relatives, emails, birthdays, deadnames. It is usually sold to other companies, but can absolutely be used by malicious individuals or organizations.</w:t>
      </w:r>
      <w:r>
        <w:rPr>
          <w:sz w:val="24"/>
          <w:szCs w:val="24"/>
        </w:rPr>
      </w:r>
    </w:p>
    <w:p>
      <w:pPr>
        <w:pStyle w:val="784"/>
        <w:numPr>
          <w:ilvl w:val="0"/>
          <w:numId w:val="2"/>
        </w:numPr>
        <w:pBdr/>
        <w:spacing/>
        <w:ind/>
        <w:rPr>
          <w:sz w:val="24"/>
          <w:szCs w:val="24"/>
        </w:rPr>
      </w:pPr>
      <w:r>
        <w:rPr>
          <w:b/>
          <w:bCs/>
          <w:sz w:val="24"/>
          <w:szCs w:val="24"/>
        </w:rPr>
        <w:t xml:space="preserve">Highest priority:</w:t>
      </w:r>
      <w:r>
        <w:rPr>
          <w:sz w:val="24"/>
          <w:szCs w:val="24"/>
        </w:rPr>
        <w:t xml:space="preserve"> Spokeo, Radaris, Whitepages, Intelius, BeenVerified, Acxiom, Infotracer, Lexis Nexis, TruePeopleSearch</w:t>
      </w:r>
      <w:r>
        <w:rPr>
          <w:sz w:val="24"/>
          <w:szCs w:val="24"/>
        </w:rPr>
      </w:r>
    </w:p>
    <w:p>
      <w:pPr>
        <w:pStyle w:val="784"/>
        <w:numPr>
          <w:ilvl w:val="1"/>
          <w:numId w:val="2"/>
        </w:numPr>
        <w:pBdr/>
        <w:spacing/>
        <w:ind/>
        <w:rPr>
          <w:sz w:val="24"/>
          <w:szCs w:val="24"/>
        </w:rPr>
      </w:pPr>
      <w:r>
        <w:rPr>
          <w:sz w:val="24"/>
          <w:szCs w:val="24"/>
        </w:rPr>
        <w:t xml:space="preserve">These are the largest sites, many smaller brokers pull their results</w:t>
      </w:r>
      <w:r>
        <w:rPr>
          <w:sz w:val="24"/>
          <w:szCs w:val="24"/>
        </w:rPr>
      </w:r>
    </w:p>
    <w:p>
      <w:pPr>
        <w:pStyle w:val="784"/>
        <w:numPr>
          <w:ilvl w:val="1"/>
          <w:numId w:val="2"/>
        </w:numPr>
        <w:pBdr/>
        <w:spacing/>
        <w:ind/>
        <w:rPr>
          <w:sz w:val="24"/>
          <w:szCs w:val="24"/>
        </w:rPr>
      </w:pPr>
      <w:r>
        <w:rPr>
          <w:sz w:val="24"/>
          <w:szCs w:val="24"/>
        </w:rPr>
        <w:t xml:space="preserve">Guides:</w:t>
      </w:r>
      <w:r>
        <w:rPr>
          <w:sz w:val="24"/>
          <w:szCs w:val="24"/>
        </w:rPr>
      </w:r>
    </w:p>
    <w:p>
      <w:pPr>
        <w:pStyle w:val="784"/>
        <w:numPr>
          <w:ilvl w:val="2"/>
          <w:numId w:val="2"/>
        </w:numPr>
        <w:pBdr/>
        <w:spacing/>
        <w:ind/>
        <w:rPr>
          <w:sz w:val="24"/>
          <w:szCs w:val="24"/>
        </w:rPr>
      </w:pPr>
      <w:r/>
      <w:hyperlink r:id="rId55" w:tooltip="https://inteltechniques.com/data/workbook.pdf" w:history="1">
        <w:r>
          <w:rPr>
            <w:rStyle w:val="754"/>
            <w:sz w:val="24"/>
            <w:szCs w:val="24"/>
          </w:rPr>
          <w:t xml:space="preserve">https://inteltechniques.com/data/workbook.pdf</w:t>
        </w:r>
      </w:hyperlink>
      <w:r>
        <w:rPr>
          <w:sz w:val="24"/>
          <w:szCs w:val="24"/>
        </w:rPr>
        <w:t xml:space="preserve"> </w:t>
      </w:r>
      <w:r>
        <w:rPr>
          <w:sz w:val="24"/>
          <w:szCs w:val="24"/>
        </w:rPr>
      </w:r>
    </w:p>
    <w:p>
      <w:pPr>
        <w:pStyle w:val="784"/>
        <w:numPr>
          <w:ilvl w:val="2"/>
          <w:numId w:val="2"/>
        </w:numPr>
        <w:pBdr/>
        <w:spacing/>
        <w:ind/>
        <w:rPr>
          <w:sz w:val="24"/>
          <w:szCs w:val="24"/>
        </w:rPr>
      </w:pPr>
      <w:r/>
      <w:hyperlink r:id="rId56" w:tooltip="https://blog.incogni.com/opt-out-guides/" w:history="1">
        <w:r>
          <w:rPr>
            <w:rStyle w:val="754"/>
            <w:sz w:val="24"/>
            <w:szCs w:val="24"/>
          </w:rPr>
          <w:t xml:space="preserve">https://blog.incogni.com/opt-out-guides/</w:t>
        </w:r>
      </w:hyperlink>
      <w:r>
        <w:rPr>
          <w:sz w:val="24"/>
          <w:szCs w:val="24"/>
        </w:rPr>
        <w:t xml:space="preserve"> </w:t>
      </w:r>
      <w:r>
        <w:rPr>
          <w:sz w:val="24"/>
          <w:szCs w:val="24"/>
        </w:rPr>
      </w:r>
    </w:p>
    <w:p>
      <w:pPr>
        <w:pStyle w:val="784"/>
        <w:numPr>
          <w:ilvl w:val="0"/>
          <w:numId w:val="2"/>
        </w:numPr>
        <w:pBdr/>
        <w:spacing/>
        <w:ind/>
        <w:rPr>
          <w:sz w:val="24"/>
          <w:szCs w:val="24"/>
        </w:rPr>
      </w:pPr>
      <w:r>
        <w:rPr>
          <w:sz w:val="24"/>
          <w:szCs w:val="24"/>
        </w:rPr>
        <w:t xml:space="preserve">Paid data broker-removal services are not very effective, I don’t recommend them.</w:t>
      </w:r>
      <w:r>
        <w:rPr>
          <w:sz w:val="24"/>
          <w:szCs w:val="24"/>
        </w:rPr>
      </w:r>
    </w:p>
    <w:p>
      <w:pPr>
        <w:pStyle w:val="719"/>
        <w:pBdr/>
        <w:spacing/>
        <w:ind/>
        <w:rPr>
          <w:b/>
          <w:bCs/>
          <w:sz w:val="24"/>
          <w:szCs w:val="24"/>
        </w:rPr>
      </w:pPr>
      <w:r/>
      <w:bookmarkStart w:id="14" w:name="_Toc190602438"/>
      <w:r>
        <w:rPr>
          <w:b/>
          <w:bCs/>
          <w:sz w:val="24"/>
          <w:szCs w:val="24"/>
        </w:rPr>
        <w:t xml:space="preserve">Opting out of Pre-Approved Credit Offers</w:t>
      </w:r>
      <w:bookmarkEnd w:id="14"/>
      <w:r/>
      <w:r>
        <w:rPr>
          <w:b/>
          <w:bCs/>
          <w:sz w:val="24"/>
          <w:szCs w:val="24"/>
        </w:rPr>
      </w:r>
    </w:p>
    <w:p>
      <w:pPr>
        <w:pStyle w:val="784"/>
        <w:numPr>
          <w:ilvl w:val="0"/>
          <w:numId w:val="2"/>
        </w:numPr>
        <w:pBdr/>
        <w:spacing/>
        <w:ind/>
        <w:rPr/>
      </w:pPr>
      <w:r>
        <w:t xml:space="preserve">If you receive junk mail offering credit cards, this is why. </w:t>
      </w:r>
      <w:r/>
    </w:p>
    <w:p>
      <w:pPr>
        <w:pStyle w:val="784"/>
        <w:numPr>
          <w:ilvl w:val="0"/>
          <w:numId w:val="2"/>
        </w:numPr>
        <w:pBdr/>
        <w:spacing/>
        <w:ind/>
        <w:rPr/>
      </w:pPr>
      <w:r>
        <w:t xml:space="preserve">In addition to being annoying, the mail can be stolen and used to get a credit card in your name at someone else’s address.</w:t>
      </w:r>
      <w:r/>
    </w:p>
    <w:p>
      <w:pPr>
        <w:pStyle w:val="784"/>
        <w:numPr>
          <w:ilvl w:val="1"/>
          <w:numId w:val="2"/>
        </w:numPr>
        <w:pBdr/>
        <w:spacing/>
        <w:ind/>
        <w:rPr/>
      </w:pPr>
      <w:r>
        <w:t xml:space="preserve">You can opt out online for 5 years at </w:t>
      </w:r>
      <w:hyperlink r:id="rId57" w:tooltip="https://optoutprescreen.com/" w:history="1">
        <w:r>
          <w:rPr>
            <w:rStyle w:val="754"/>
          </w:rPr>
          <w:t xml:space="preserve">https://optoutprescreen.com/</w:t>
        </w:r>
      </w:hyperlink>
      <w:r>
        <w:t xml:space="preserve"> </w:t>
      </w:r>
      <w:r/>
    </w:p>
    <w:p>
      <w:pPr>
        <w:pStyle w:val="784"/>
        <w:numPr>
          <w:ilvl w:val="1"/>
          <w:numId w:val="2"/>
        </w:numPr>
        <w:pBdr/>
        <w:spacing/>
        <w:ind/>
        <w:rPr/>
      </w:pPr>
      <w:r>
        <w:t xml:space="preserve">If you want to opt out permanently you must print and mail a form, available at same link</w:t>
      </w:r>
      <w:r/>
    </w:p>
    <w:p>
      <w:pPr>
        <w:pStyle w:val="714"/>
        <w:pBdr/>
        <w:spacing/>
        <w:ind/>
        <w:rPr/>
      </w:pPr>
      <w:r>
        <w:t xml:space="preserve">Getting Less Junk Mail in General</w:t>
      </w:r>
      <w:r/>
    </w:p>
    <w:p>
      <w:pPr>
        <w:pStyle w:val="784"/>
        <w:numPr>
          <w:ilvl w:val="0"/>
          <w:numId w:val="2"/>
        </w:numPr>
        <w:pBdr/>
        <w:spacing/>
        <w:ind/>
        <w:rPr/>
      </w:pPr>
      <w:r>
        <w:t xml:space="preserve">Most advertising mailers have an opt-out section if you look closely. Unwanted coupon books that just show up for your address usually have the distributing company’s name and you can look up their website to opt out.</w:t>
      </w:r>
      <w:r/>
    </w:p>
    <w:p>
      <w:pPr>
        <w:pStyle w:val="719"/>
        <w:pBdr/>
        <w:spacing/>
        <w:ind/>
        <w:rPr>
          <w:b/>
          <w:bCs/>
          <w:sz w:val="24"/>
          <w:szCs w:val="24"/>
        </w:rPr>
      </w:pPr>
      <w:r/>
      <w:bookmarkStart w:id="15" w:name="_Toc190602439"/>
      <w:r>
        <w:rPr>
          <w:b/>
          <w:bCs/>
          <w:sz w:val="24"/>
          <w:szCs w:val="24"/>
        </w:rPr>
        <w:t xml:space="preserve">How to scrub your (dead)name from the internet</w:t>
      </w:r>
      <w:bookmarkEnd w:id="15"/>
      <w:r/>
      <w:r>
        <w:rPr>
          <w:b/>
          <w:bCs/>
          <w:sz w:val="24"/>
          <w:szCs w:val="24"/>
        </w:rPr>
      </w:r>
    </w:p>
    <w:p>
      <w:pPr>
        <w:pStyle w:val="784"/>
        <w:numPr>
          <w:ilvl w:val="0"/>
          <w:numId w:val="5"/>
        </w:numPr>
        <w:pBdr/>
        <w:spacing/>
        <w:ind/>
        <w:rPr>
          <w:sz w:val="24"/>
          <w:szCs w:val="24"/>
        </w:rPr>
      </w:pPr>
      <w:r>
        <w:rPr>
          <w:sz w:val="24"/>
          <w:szCs w:val="24"/>
        </w:rPr>
        <w:t xml:space="preserve">Start by searching it in Google and Bing, make note of the types of websites it shows up on</w:t>
      </w:r>
      <w:r>
        <w:rPr>
          <w:sz w:val="24"/>
          <w:szCs w:val="24"/>
        </w:rPr>
      </w:r>
    </w:p>
    <w:p>
      <w:pPr>
        <w:pStyle w:val="784"/>
        <w:numPr>
          <w:ilvl w:val="1"/>
          <w:numId w:val="5"/>
        </w:numPr>
        <w:pBdr/>
        <w:spacing/>
        <w:ind/>
        <w:rPr>
          <w:sz w:val="24"/>
          <w:szCs w:val="24"/>
        </w:rPr>
      </w:pPr>
      <w:r>
        <w:rPr>
          <w:sz w:val="24"/>
          <w:szCs w:val="24"/>
        </w:rPr>
        <w:t xml:space="preserve">Often it will be old social media pages and data brokers.</w:t>
      </w:r>
      <w:r>
        <w:rPr>
          <w:sz w:val="24"/>
          <w:szCs w:val="24"/>
        </w:rPr>
      </w:r>
    </w:p>
    <w:p>
      <w:pPr>
        <w:pStyle w:val="784"/>
        <w:numPr>
          <w:ilvl w:val="2"/>
          <w:numId w:val="5"/>
        </w:numPr>
        <w:pBdr/>
        <w:spacing/>
        <w:ind/>
        <w:rPr>
          <w:sz w:val="24"/>
          <w:szCs w:val="24"/>
        </w:rPr>
      </w:pPr>
      <w:r>
        <w:rPr>
          <w:sz w:val="24"/>
          <w:szCs w:val="24"/>
        </w:rPr>
        <w:t xml:space="preserve">Many accounts you can update the name yourself or delete the account.</w:t>
      </w:r>
      <w:r>
        <w:rPr>
          <w:sz w:val="24"/>
          <w:szCs w:val="24"/>
        </w:rPr>
      </w:r>
    </w:p>
    <w:p>
      <w:pPr>
        <w:pStyle w:val="784"/>
        <w:numPr>
          <w:ilvl w:val="2"/>
          <w:numId w:val="5"/>
        </w:numPr>
        <w:pBdr/>
        <w:spacing/>
        <w:ind/>
        <w:rPr>
          <w:sz w:val="24"/>
          <w:szCs w:val="24"/>
        </w:rPr>
      </w:pPr>
      <w:r>
        <w:rPr>
          <w:sz w:val="24"/>
          <w:szCs w:val="24"/>
        </w:rPr>
        <w:t xml:space="preserve">If you have legally changed it, you can often search “change legal name [website]” and it’ll have instructions.</w:t>
      </w:r>
      <w:r>
        <w:rPr>
          <w:sz w:val="24"/>
          <w:szCs w:val="24"/>
        </w:rPr>
      </w:r>
    </w:p>
    <w:p>
      <w:pPr>
        <w:pStyle w:val="784"/>
        <w:numPr>
          <w:ilvl w:val="3"/>
          <w:numId w:val="5"/>
        </w:numPr>
        <w:pBdr/>
        <w:spacing/>
        <w:ind/>
        <w:rPr>
          <w:sz w:val="24"/>
          <w:szCs w:val="24"/>
        </w:rPr>
      </w:pPr>
      <w:r>
        <w:rPr>
          <w:sz w:val="24"/>
          <w:szCs w:val="24"/>
        </w:rPr>
        <w:t xml:space="preserve">If not, you can contact the website’s customer service and ask them to change it. You may be asked to provide documentation (scan of court order and/or new ID)</w:t>
      </w:r>
      <w:r>
        <w:rPr>
          <w:sz w:val="24"/>
          <w:szCs w:val="24"/>
        </w:rPr>
      </w:r>
    </w:p>
    <w:p>
      <w:pPr>
        <w:pStyle w:val="784"/>
        <w:numPr>
          <w:ilvl w:val="1"/>
          <w:numId w:val="5"/>
        </w:numPr>
        <w:pBdr/>
        <w:spacing/>
        <w:ind/>
        <w:rPr>
          <w:sz w:val="24"/>
          <w:szCs w:val="24"/>
        </w:rPr>
      </w:pPr>
      <w:r>
        <w:rPr>
          <w:sz w:val="24"/>
          <w:szCs w:val="24"/>
        </w:rPr>
        <w:t xml:space="preserve">You can opt out your deadname from data brokers as well as your current name, see previous section for instructions</w:t>
      </w:r>
      <w:r>
        <w:rPr>
          <w:sz w:val="24"/>
          <w:szCs w:val="24"/>
        </w:rPr>
      </w:r>
    </w:p>
    <w:p>
      <w:pPr>
        <w:pStyle w:val="784"/>
        <w:numPr>
          <w:ilvl w:val="0"/>
          <w:numId w:val="5"/>
        </w:numPr>
        <w:pBdr/>
        <w:spacing/>
        <w:ind/>
        <w:rPr>
          <w:sz w:val="24"/>
          <w:szCs w:val="24"/>
        </w:rPr>
      </w:pPr>
      <w:r>
        <w:rPr>
          <w:sz w:val="24"/>
          <w:szCs w:val="24"/>
        </w:rPr>
        <w:t xml:space="preserve">If you have had a news article written about you, you can try contacting the current staff of the website and asking for them to remove the article or update your name.</w:t>
      </w:r>
      <w:r>
        <w:rPr>
          <w:sz w:val="24"/>
          <w:szCs w:val="24"/>
        </w:rPr>
      </w:r>
    </w:p>
    <w:p>
      <w:pPr>
        <w:pStyle w:val="719"/>
        <w:pBdr/>
        <w:spacing/>
        <w:ind/>
        <w:rPr>
          <w:b/>
          <w:bCs/>
          <w:sz w:val="24"/>
          <w:szCs w:val="24"/>
        </w:rPr>
      </w:pPr>
      <w:r/>
      <w:bookmarkStart w:id="16" w:name="_Toc190602440"/>
      <w:r>
        <w:rPr>
          <w:b/>
          <w:bCs/>
          <w:sz w:val="24"/>
          <w:szCs w:val="24"/>
        </w:rPr>
        <w:t xml:space="preserve">Backing up your important data</w:t>
      </w:r>
      <w:bookmarkEnd w:id="16"/>
      <w:r/>
      <w:r>
        <w:rPr>
          <w:b/>
          <w:bCs/>
          <w:sz w:val="24"/>
          <w:szCs w:val="24"/>
        </w:rPr>
      </w:r>
    </w:p>
    <w:p>
      <w:pPr>
        <w:pStyle w:val="714"/>
        <w:pBdr/>
        <w:spacing/>
        <w:ind/>
        <w:rPr>
          <w:sz w:val="24"/>
          <w:szCs w:val="24"/>
        </w:rPr>
      </w:pPr>
      <w:r>
        <w:rPr>
          <w:sz w:val="24"/>
          <w:szCs w:val="24"/>
        </w:rPr>
        <w:t xml:space="preserve"> – </w:t>
      </w:r>
      <w:r>
        <w:rPr>
          <w:sz w:val="24"/>
          <w:szCs w:val="24"/>
        </w:rPr>
        <w:t xml:space="preserve">You don’t need to back up absolutely eve</w:t>
      </w:r>
      <w:r>
        <w:rPr>
          <w:sz w:val="24"/>
          <w:szCs w:val="24"/>
        </w:rPr>
        <w:t xml:space="preserve">rything, but anything that is sentimental, or that would be highly inconvenient to lose you should have at least 3 copies of – original copy, a backup physical copy on a different device in case of hardware failure, and third copy in a different location. </w:t>
      </w:r>
      <w:r>
        <w:rPr>
          <w:sz w:val="24"/>
          <w:szCs w:val="24"/>
        </w:rPr>
      </w:r>
    </w:p>
    <w:p>
      <w:pPr>
        <w:pStyle w:val="784"/>
        <w:numPr>
          <w:ilvl w:val="0"/>
          <w:numId w:val="2"/>
        </w:numPr>
        <w:pBdr/>
        <w:spacing/>
        <w:ind/>
        <w:rPr>
          <w:sz w:val="24"/>
          <w:szCs w:val="24"/>
        </w:rPr>
      </w:pPr>
      <w:r>
        <w:rPr>
          <w:sz w:val="24"/>
          <w:szCs w:val="24"/>
        </w:rPr>
        <w:t xml:space="preserve">An old but functional laptop will work for this</w:t>
      </w:r>
      <w:r>
        <w:rPr>
          <w:sz w:val="24"/>
          <w:szCs w:val="24"/>
        </w:rPr>
      </w:r>
    </w:p>
    <w:p>
      <w:pPr>
        <w:pStyle w:val="784"/>
        <w:numPr>
          <w:ilvl w:val="0"/>
          <w:numId w:val="2"/>
        </w:numPr>
        <w:pBdr/>
        <w:spacing/>
        <w:ind/>
        <w:rPr>
          <w:sz w:val="24"/>
          <w:szCs w:val="24"/>
        </w:rPr>
      </w:pPr>
      <w:r>
        <w:rPr>
          <w:sz w:val="24"/>
          <w:szCs w:val="24"/>
        </w:rPr>
        <w:t xml:space="preserve">External hard drives</w:t>
      </w:r>
      <w:r>
        <w:rPr>
          <w:sz w:val="24"/>
          <w:szCs w:val="24"/>
        </w:rPr>
      </w:r>
    </w:p>
    <w:p>
      <w:pPr>
        <w:pStyle w:val="784"/>
        <w:numPr>
          <w:ilvl w:val="0"/>
          <w:numId w:val="2"/>
        </w:numPr>
        <w:pBdr/>
        <w:spacing/>
        <w:ind/>
        <w:rPr>
          <w:sz w:val="24"/>
          <w:szCs w:val="24"/>
        </w:rPr>
      </w:pPr>
      <w:r>
        <w:rPr>
          <w:sz w:val="24"/>
          <w:szCs w:val="24"/>
        </w:rPr>
        <w:t xml:space="preserve">Encrypted cloud storage like ProtonDrive (paid subscription required for larger amounts of data)</w:t>
      </w:r>
      <w:r>
        <w:rPr>
          <w:sz w:val="24"/>
          <w:szCs w:val="24"/>
        </w:rPr>
      </w:r>
    </w:p>
    <w:p>
      <w:pPr>
        <w:pStyle w:val="784"/>
        <w:numPr>
          <w:ilvl w:val="1"/>
          <w:numId w:val="2"/>
        </w:numPr>
        <w:pBdr/>
        <w:spacing/>
        <w:ind/>
        <w:rPr>
          <w:sz w:val="24"/>
          <w:szCs w:val="24"/>
        </w:rPr>
      </w:pPr>
      <w:r>
        <w:rPr>
          <w:sz w:val="24"/>
          <w:szCs w:val="24"/>
        </w:rPr>
        <w:t xml:space="preserve">These can store large amounts of text documents with no issue though, especially if you use Zip file compression</w:t>
      </w:r>
      <w:r>
        <w:rPr>
          <w:sz w:val="24"/>
          <w:szCs w:val="24"/>
        </w:rPr>
      </w:r>
    </w:p>
    <w:p>
      <w:pPr>
        <w:pStyle w:val="784"/>
        <w:numPr>
          <w:ilvl w:val="1"/>
          <w:numId w:val="2"/>
        </w:numPr>
        <w:pBdr/>
        <w:spacing/>
        <w:ind/>
        <w:rPr>
          <w:sz w:val="24"/>
          <w:szCs w:val="24"/>
        </w:rPr>
      </w:pPr>
      <w:r>
        <w:rPr>
          <w:sz w:val="24"/>
          <w:szCs w:val="24"/>
        </w:rPr>
        <w:t xml:space="preserve">Not great for storing especially sensitive data, at the end of the day you just putting it on someone else’s computer</w:t>
      </w:r>
      <w:r>
        <w:rPr>
          <w:sz w:val="24"/>
          <w:szCs w:val="24"/>
        </w:rPr>
      </w:r>
    </w:p>
    <w:p>
      <w:pPr>
        <w:pStyle w:val="784"/>
        <w:numPr>
          <w:ilvl w:val="0"/>
          <w:numId w:val="2"/>
        </w:numPr>
        <w:pBdr/>
        <w:spacing/>
        <w:ind/>
        <w:rPr>
          <w:sz w:val="24"/>
          <w:szCs w:val="24"/>
        </w:rPr>
      </w:pPr>
      <w:r>
        <w:rPr>
          <w:sz w:val="24"/>
          <w:szCs w:val="24"/>
        </w:rPr>
        <w:t xml:space="preserve">A password-protected USB stick/SD card you entrust to a family member or friend</w:t>
      </w:r>
      <w:r>
        <w:rPr>
          <w:sz w:val="24"/>
          <w:szCs w:val="24"/>
        </w:rPr>
      </w:r>
    </w:p>
    <w:p>
      <w:pPr>
        <w:pStyle w:val="714"/>
        <w:pBdr/>
        <w:spacing/>
        <w:ind/>
        <w:rPr>
          <w:sz w:val="24"/>
          <w:szCs w:val="24"/>
        </w:rPr>
      </w:pPr>
      <w:r>
        <w:rPr>
          <w:sz w:val="24"/>
          <w:szCs w:val="24"/>
        </w:rPr>
        <w:t xml:space="preserve">- If you have data on Google Drive, OneDrive, iCloud, DropBox or something similar I recommend migrating to a different service. </w:t>
      </w:r>
      <w:r>
        <w:rPr>
          <w:sz w:val="24"/>
          <w:szCs w:val="24"/>
        </w:rPr>
      </w:r>
    </w:p>
    <w:p>
      <w:pPr>
        <w:pStyle w:val="714"/>
        <w:pBdr/>
        <w:spacing/>
        <w:ind/>
        <w:rPr>
          <w:bCs/>
          <w:i/>
          <w:sz w:val="24"/>
          <w:szCs w:val="24"/>
        </w:rPr>
      </w:pPr>
      <w:r>
        <w:rPr>
          <w:i/>
          <w:iCs/>
          <w:sz w:val="24"/>
          <w:szCs w:val="24"/>
        </w:rPr>
        <w:t xml:space="preserve">What to back up? </w:t>
      </w:r>
      <w:r>
        <w:rPr>
          <w:bCs/>
          <w:i/>
          <w:sz w:val="24"/>
          <w:szCs w:val="24"/>
        </w:rPr>
      </w:r>
    </w:p>
    <w:p>
      <w:pPr>
        <w:pStyle w:val="714"/>
        <w:pBdr/>
        <w:spacing/>
        <w:ind/>
        <w:rPr>
          <w:sz w:val="24"/>
          <w:szCs w:val="24"/>
        </w:rPr>
      </w:pPr>
      <w:r>
        <w:rPr>
          <w:sz w:val="24"/>
          <w:szCs w:val="24"/>
        </w:rPr>
        <w:t xml:space="preserve">Starting easy with small sized items</w:t>
      </w:r>
      <w:r>
        <w:rPr>
          <w:sz w:val="24"/>
          <w:szCs w:val="24"/>
        </w:rPr>
      </w:r>
    </w:p>
    <w:p>
      <w:pPr>
        <w:pStyle w:val="784"/>
        <w:numPr>
          <w:ilvl w:val="0"/>
          <w:numId w:val="1"/>
        </w:numPr>
        <w:pBdr/>
        <w:spacing/>
        <w:ind/>
        <w:rPr>
          <w:sz w:val="24"/>
          <w:szCs w:val="24"/>
        </w:rPr>
      </w:pPr>
      <w:r>
        <w:rPr>
          <w:sz w:val="24"/>
          <w:szCs w:val="24"/>
        </w:rPr>
        <w:t xml:space="preserve">Legal documents</w:t>
      </w:r>
      <w:r>
        <w:rPr>
          <w:sz w:val="24"/>
          <w:szCs w:val="24"/>
        </w:rPr>
      </w:r>
    </w:p>
    <w:p>
      <w:pPr>
        <w:pStyle w:val="784"/>
        <w:numPr>
          <w:ilvl w:val="0"/>
          <w:numId w:val="6"/>
        </w:numPr>
        <w:pBdr/>
        <w:spacing/>
        <w:ind/>
        <w:rPr>
          <w:sz w:val="24"/>
          <w:szCs w:val="24"/>
        </w:rPr>
      </w:pPr>
      <w:r>
        <w:rPr>
          <w:sz w:val="24"/>
          <w:szCs w:val="24"/>
        </w:rPr>
        <w:t xml:space="preserve">Healthcare information</w:t>
      </w:r>
      <w:r>
        <w:rPr>
          <w:sz w:val="24"/>
          <w:szCs w:val="24"/>
        </w:rPr>
      </w:r>
    </w:p>
    <w:p>
      <w:pPr>
        <w:pStyle w:val="784"/>
        <w:numPr>
          <w:ilvl w:val="0"/>
          <w:numId w:val="1"/>
        </w:numPr>
        <w:pBdr/>
        <w:spacing/>
        <w:ind/>
        <w:rPr>
          <w:sz w:val="24"/>
          <w:szCs w:val="24"/>
        </w:rPr>
      </w:pPr>
      <w:r>
        <w:rPr>
          <w:sz w:val="24"/>
          <w:szCs w:val="24"/>
        </w:rPr>
        <w:t xml:space="preserve">Leases, paystubs, taxes</w:t>
      </w:r>
      <w:r>
        <w:rPr>
          <w:sz w:val="24"/>
          <w:szCs w:val="24"/>
        </w:rPr>
      </w:r>
    </w:p>
    <w:p>
      <w:pPr>
        <w:pStyle w:val="784"/>
        <w:numPr>
          <w:ilvl w:val="0"/>
          <w:numId w:val="1"/>
        </w:numPr>
        <w:pBdr/>
        <w:spacing/>
        <w:ind/>
        <w:rPr>
          <w:sz w:val="24"/>
          <w:szCs w:val="24"/>
        </w:rPr>
      </w:pPr>
      <w:r>
        <w:rPr>
          <w:sz w:val="24"/>
          <w:szCs w:val="24"/>
        </w:rPr>
        <w:t xml:space="preserve">Resumes</w:t>
      </w:r>
      <w:r>
        <w:rPr>
          <w:sz w:val="24"/>
          <w:szCs w:val="24"/>
        </w:rPr>
      </w:r>
    </w:p>
    <w:p>
      <w:pPr>
        <w:pStyle w:val="784"/>
        <w:numPr>
          <w:ilvl w:val="0"/>
          <w:numId w:val="1"/>
        </w:numPr>
        <w:pBdr/>
        <w:spacing/>
        <w:ind/>
        <w:rPr>
          <w:sz w:val="24"/>
          <w:szCs w:val="24"/>
        </w:rPr>
      </w:pPr>
      <w:r>
        <w:rPr>
          <w:sz w:val="24"/>
          <w:szCs w:val="24"/>
        </w:rPr>
        <w:t xml:space="preserve">Creative works</w:t>
      </w:r>
      <w:r>
        <w:rPr>
          <w:sz w:val="24"/>
          <w:szCs w:val="24"/>
        </w:rPr>
      </w:r>
    </w:p>
    <w:p>
      <w:pPr>
        <w:pStyle w:val="784"/>
        <w:numPr>
          <w:ilvl w:val="0"/>
          <w:numId w:val="1"/>
        </w:numPr>
        <w:pBdr/>
        <w:spacing/>
        <w:ind/>
        <w:rPr>
          <w:sz w:val="24"/>
          <w:szCs w:val="24"/>
        </w:rPr>
      </w:pPr>
      <w:r>
        <w:rPr>
          <w:sz w:val="24"/>
          <w:szCs w:val="24"/>
        </w:rPr>
        <w:t xml:space="preserve">Personal notes</w:t>
      </w:r>
      <w:r>
        <w:rPr>
          <w:sz w:val="24"/>
          <w:szCs w:val="24"/>
        </w:rPr>
      </w:r>
    </w:p>
    <w:p>
      <w:pPr>
        <w:pStyle w:val="714"/>
        <w:pBdr/>
        <w:spacing/>
        <w:ind/>
        <w:rPr>
          <w:sz w:val="24"/>
          <w:szCs w:val="24"/>
        </w:rPr>
      </w:pPr>
      <w:r>
        <w:rPr>
          <w:sz w:val="24"/>
          <w:szCs w:val="24"/>
        </w:rPr>
        <w:t xml:space="preserve">Larger documents</w:t>
      </w:r>
      <w:r>
        <w:rPr>
          <w:sz w:val="24"/>
          <w:szCs w:val="24"/>
        </w:rPr>
      </w:r>
    </w:p>
    <w:p>
      <w:pPr>
        <w:pStyle w:val="784"/>
        <w:numPr>
          <w:ilvl w:val="0"/>
          <w:numId w:val="1"/>
        </w:numPr>
        <w:pBdr/>
        <w:spacing/>
        <w:ind/>
        <w:rPr>
          <w:sz w:val="24"/>
          <w:szCs w:val="24"/>
        </w:rPr>
      </w:pPr>
      <w:r>
        <w:rPr>
          <w:sz w:val="24"/>
          <w:szCs w:val="24"/>
        </w:rPr>
        <w:t xml:space="preserve">Look into compressing these into a zip file for your backups, this will decrease the amount of space they take up.</w:t>
      </w:r>
      <w:r>
        <w:rPr>
          <w:sz w:val="24"/>
          <w:szCs w:val="24"/>
        </w:rPr>
      </w:r>
    </w:p>
    <w:p>
      <w:pPr>
        <w:pStyle w:val="784"/>
        <w:numPr>
          <w:ilvl w:val="0"/>
          <w:numId w:val="1"/>
        </w:numPr>
        <w:pBdr/>
        <w:spacing/>
        <w:ind/>
        <w:rPr>
          <w:sz w:val="24"/>
          <w:szCs w:val="24"/>
        </w:rPr>
      </w:pPr>
      <w:r>
        <w:rPr>
          <w:sz w:val="24"/>
          <w:szCs w:val="24"/>
        </w:rPr>
        <w:t xml:space="preserve">If you have tons of photos, a good way to do a first pass at them is to use a duplicate image finder</w:t>
      </w:r>
      <w:r>
        <w:rPr>
          <w:sz w:val="24"/>
          <w:szCs w:val="24"/>
        </w:rPr>
      </w:r>
    </w:p>
    <w:p>
      <w:pPr>
        <w:pStyle w:val="784"/>
        <w:numPr>
          <w:ilvl w:val="1"/>
          <w:numId w:val="1"/>
        </w:numPr>
        <w:pBdr/>
        <w:spacing/>
        <w:ind/>
        <w:rPr>
          <w:sz w:val="24"/>
          <w:szCs w:val="24"/>
        </w:rPr>
      </w:pPr>
      <w:r>
        <w:rPr>
          <w:sz w:val="24"/>
          <w:szCs w:val="24"/>
        </w:rPr>
        <w:t xml:space="preserve">Czkawka Duplicate Image Finder </w:t>
      </w:r>
      <w:hyperlink r:id="rId58" w:tooltip="https://github.com/qarmin/czkawka" w:history="1">
        <w:r>
          <w:rPr>
            <w:rStyle w:val="754"/>
            <w:sz w:val="24"/>
            <w:szCs w:val="24"/>
          </w:rPr>
          <w:t xml:space="preserve">https://github.com/qarmin/czkawka</w:t>
        </w:r>
      </w:hyperlink>
      <w:r>
        <w:rPr>
          <w:sz w:val="24"/>
          <w:szCs w:val="24"/>
        </w:rPr>
        <w:t xml:space="preserve"> </w:t>
      </w:r>
      <w:r>
        <w:rPr>
          <w:sz w:val="24"/>
          <w:szCs w:val="24"/>
        </w:rPr>
      </w:r>
    </w:p>
    <w:p>
      <w:pPr>
        <w:pStyle w:val="784"/>
        <w:numPr>
          <w:ilvl w:val="2"/>
          <w:numId w:val="1"/>
        </w:numPr>
        <w:pBdr/>
        <w:spacing/>
        <w:ind/>
        <w:rPr>
          <w:sz w:val="24"/>
          <w:szCs w:val="24"/>
        </w:rPr>
      </w:pPr>
      <w:r>
        <w:rPr>
          <w:sz w:val="24"/>
          <w:szCs w:val="24"/>
        </w:rPr>
        <w:t xml:space="preserve">Free and open source on GitHub, I’ve had a good experience using it.</w:t>
      </w:r>
      <w:r>
        <w:rPr>
          <w:sz w:val="24"/>
          <w:szCs w:val="24"/>
        </w:rPr>
      </w:r>
    </w:p>
    <w:p>
      <w:pPr>
        <w:pStyle w:val="719"/>
        <w:pBdr/>
        <w:spacing/>
        <w:ind/>
        <w:rPr>
          <w:b/>
          <w:bCs/>
          <w:sz w:val="24"/>
          <w:szCs w:val="24"/>
        </w:rPr>
      </w:pPr>
      <w:r/>
      <w:bookmarkStart w:id="17" w:name="_Toc190602441"/>
      <w:r>
        <w:rPr>
          <w:b/>
          <w:bCs/>
          <w:sz w:val="24"/>
          <w:szCs w:val="24"/>
        </w:rPr>
        <w:t xml:space="preserve">Extracting data from iPhones for backup</w:t>
      </w:r>
      <w:bookmarkEnd w:id="17"/>
      <w:r>
        <w:rPr>
          <w:b/>
          <w:bCs/>
          <w:sz w:val="24"/>
          <w:szCs w:val="24"/>
        </w:rPr>
        <w:t xml:space="preserve"> </w:t>
      </w:r>
      <w:r>
        <w:rPr>
          <w:b/>
          <w:bCs/>
          <w:sz w:val="24"/>
          <w:szCs w:val="24"/>
        </w:rPr>
      </w:r>
    </w:p>
    <w:p>
      <w:pPr>
        <w:pStyle w:val="784"/>
        <w:numPr>
          <w:ilvl w:val="0"/>
          <w:numId w:val="1"/>
        </w:numPr>
        <w:pBdr/>
        <w:spacing/>
        <w:ind/>
        <w:rPr>
          <w:sz w:val="24"/>
          <w:szCs w:val="24"/>
        </w:rPr>
      </w:pPr>
      <w:r>
        <w:rPr>
          <w:sz w:val="24"/>
          <w:szCs w:val="24"/>
        </w:rPr>
        <w:t xml:space="preserve">Apple’s closed software environment sucks for trying to migrate off of in large quantity. This is intentional so you keep buying their hardware and giving them money and data.</w:t>
      </w:r>
      <w:r>
        <w:rPr>
          <w:sz w:val="24"/>
          <w:szCs w:val="24"/>
        </w:rPr>
      </w:r>
    </w:p>
    <w:p>
      <w:pPr>
        <w:pStyle w:val="784"/>
        <w:numPr>
          <w:ilvl w:val="0"/>
          <w:numId w:val="1"/>
        </w:numPr>
        <w:pBdr/>
        <w:spacing/>
        <w:ind/>
        <w:rPr>
          <w:sz w:val="24"/>
          <w:szCs w:val="24"/>
        </w:rPr>
      </w:pPr>
      <w:r>
        <w:rPr>
          <w:sz w:val="24"/>
          <w:szCs w:val="24"/>
        </w:rPr>
        <w:t xml:space="preserve">The best way I have found to easily extract data from your iPhone is iMazing. Their business model is kind of exploitative but the product works. I looked for hours and could not find a free alternative that functioned.</w:t>
      </w:r>
      <w:r>
        <w:rPr>
          <w:sz w:val="24"/>
          <w:szCs w:val="24"/>
        </w:rPr>
      </w:r>
    </w:p>
    <w:p>
      <w:pPr>
        <w:pStyle w:val="784"/>
        <w:numPr>
          <w:ilvl w:val="1"/>
          <w:numId w:val="1"/>
        </w:numPr>
        <w:pBdr/>
        <w:spacing/>
        <w:ind/>
        <w:rPr>
          <w:sz w:val="24"/>
          <w:szCs w:val="24"/>
        </w:rPr>
      </w:pPr>
      <w:r/>
      <w:hyperlink r:id="rId59" w:tooltip="https://imazing.com/" w:history="1">
        <w:r>
          <w:rPr>
            <w:rStyle w:val="754"/>
            <w:sz w:val="24"/>
            <w:szCs w:val="24"/>
          </w:rPr>
          <w:t xml:space="preserve">https://imazing.com/</w:t>
        </w:r>
      </w:hyperlink>
      <w:r>
        <w:rPr>
          <w:sz w:val="24"/>
          <w:szCs w:val="24"/>
        </w:rPr>
        <w:t xml:space="preserve"> </w:t>
      </w:r>
      <w:r>
        <w:rPr>
          <w:sz w:val="24"/>
          <w:szCs w:val="24"/>
        </w:rPr>
      </w:r>
    </w:p>
    <w:p>
      <w:pPr>
        <w:pStyle w:val="784"/>
        <w:numPr>
          <w:ilvl w:val="2"/>
          <w:numId w:val="1"/>
        </w:numPr>
        <w:pBdr/>
        <w:spacing/>
        <w:ind/>
        <w:rPr>
          <w:sz w:val="24"/>
          <w:szCs w:val="24"/>
        </w:rPr>
      </w:pPr>
      <w:r>
        <w:rPr>
          <w:sz w:val="24"/>
          <w:szCs w:val="24"/>
        </w:rPr>
        <w:t xml:space="preserve">Look up coupon codes, I was able to easily find one.</w:t>
      </w:r>
      <w:r>
        <w:rPr>
          <w:sz w:val="24"/>
          <w:szCs w:val="24"/>
        </w:rPr>
      </w:r>
    </w:p>
    <w:p>
      <w:pPr>
        <w:pStyle w:val="719"/>
        <w:pBdr/>
        <w:spacing/>
        <w:ind/>
        <w:rPr>
          <w:b/>
          <w:bCs/>
          <w:sz w:val="24"/>
          <w:szCs w:val="24"/>
        </w:rPr>
      </w:pPr>
      <w:r/>
      <w:bookmarkStart w:id="18" w:name="_Toc190602442"/>
      <w:r>
        <w:rPr>
          <w:b/>
          <w:bCs/>
          <w:sz w:val="24"/>
          <w:szCs w:val="24"/>
        </w:rPr>
        <w:t xml:space="preserve">VPNs</w:t>
      </w:r>
      <w:bookmarkEnd w:id="18"/>
      <w:r>
        <w:rPr>
          <w:b/>
          <w:bCs/>
          <w:sz w:val="24"/>
          <w:szCs w:val="24"/>
        </w:rPr>
        <w:t xml:space="preserve"> </w:t>
      </w:r>
      <w:r>
        <w:rPr>
          <w:b/>
          <w:bCs/>
          <w:sz w:val="24"/>
          <w:szCs w:val="24"/>
        </w:rPr>
      </w:r>
    </w:p>
    <w:p>
      <w:pPr>
        <w:pStyle w:val="784"/>
        <w:numPr>
          <w:ilvl w:val="0"/>
          <w:numId w:val="7"/>
        </w:numPr>
        <w:pBdr/>
        <w:spacing/>
        <w:ind/>
        <w:rPr>
          <w:sz w:val="24"/>
          <w:szCs w:val="24"/>
        </w:rPr>
      </w:pPr>
      <w:r>
        <w:rPr>
          <w:sz w:val="24"/>
          <w:szCs w:val="24"/>
        </w:rPr>
        <w:t xml:space="preserve">VPNs encrypt your network connection and hides your real IP address from the websites you visit. What this actually does is it makes it harder for your ISP and third-parties to know what you’re doing on your computer. </w:t>
      </w:r>
      <w:r>
        <w:rPr>
          <w:sz w:val="24"/>
          <w:szCs w:val="24"/>
        </w:rPr>
      </w:r>
    </w:p>
    <w:p>
      <w:pPr>
        <w:pStyle w:val="784"/>
        <w:numPr>
          <w:ilvl w:val="1"/>
          <w:numId w:val="7"/>
        </w:numPr>
        <w:pBdr/>
        <w:spacing/>
        <w:ind/>
        <w:rPr>
          <w:sz w:val="24"/>
          <w:szCs w:val="24"/>
        </w:rPr>
      </w:pPr>
      <w:r>
        <w:rPr>
          <w:sz w:val="24"/>
          <w:szCs w:val="24"/>
        </w:rPr>
        <w:t xml:space="preserve">This is effective at masking your browsing but can be deciphered by a dedicated organization, it is not foolproof.</w:t>
      </w:r>
      <w:r>
        <w:rPr>
          <w:sz w:val="24"/>
          <w:szCs w:val="24"/>
        </w:rPr>
      </w:r>
    </w:p>
    <w:p>
      <w:pPr>
        <w:pStyle w:val="784"/>
        <w:numPr>
          <w:ilvl w:val="1"/>
          <w:numId w:val="7"/>
        </w:numPr>
        <w:pBdr/>
        <w:spacing/>
        <w:ind/>
        <w:rPr>
          <w:sz w:val="24"/>
          <w:szCs w:val="24"/>
        </w:rPr>
      </w:pPr>
      <w:r>
        <w:rPr>
          <w:sz w:val="24"/>
          <w:szCs w:val="24"/>
        </w:rPr>
        <w:t xml:space="preserve">Streaming services (Netflix, Hulu, etc) block most VPNs so you will likely have to disable it when streaming.</w:t>
      </w:r>
      <w:r>
        <w:rPr>
          <w:sz w:val="24"/>
          <w:szCs w:val="24"/>
        </w:rPr>
      </w:r>
    </w:p>
    <w:p>
      <w:pPr>
        <w:pStyle w:val="784"/>
        <w:numPr>
          <w:ilvl w:val="0"/>
          <w:numId w:val="7"/>
        </w:numPr>
        <w:pBdr/>
        <w:spacing/>
        <w:ind/>
        <w:rPr>
          <w:sz w:val="24"/>
          <w:szCs w:val="24"/>
        </w:rPr>
      </w:pPr>
      <w:r>
        <w:rPr>
          <w:sz w:val="24"/>
          <w:szCs w:val="24"/>
        </w:rPr>
        <w:t xml:space="preserve">Look up third-party privacy audits of the VPNs before you use them</w:t>
      </w:r>
      <w:r>
        <w:rPr>
          <w:sz w:val="24"/>
          <w:szCs w:val="24"/>
        </w:rPr>
      </w:r>
    </w:p>
    <w:p>
      <w:pPr>
        <w:pStyle w:val="784"/>
        <w:numPr>
          <w:ilvl w:val="1"/>
          <w:numId w:val="7"/>
        </w:numPr>
        <w:pBdr/>
        <w:spacing/>
        <w:ind/>
        <w:rPr>
          <w:sz w:val="24"/>
          <w:szCs w:val="24"/>
        </w:rPr>
      </w:pPr>
      <w:r>
        <w:rPr>
          <w:sz w:val="24"/>
          <w:szCs w:val="24"/>
        </w:rPr>
        <w:t xml:space="preserve">DO NOT use an exclusively free VPN, these almost always turn out to be selling your data to make money.</w:t>
      </w:r>
      <w:r>
        <w:rPr>
          <w:sz w:val="24"/>
          <w:szCs w:val="24"/>
        </w:rPr>
      </w:r>
    </w:p>
    <w:p>
      <w:pPr>
        <w:pStyle w:val="784"/>
        <w:numPr>
          <w:ilvl w:val="0"/>
          <w:numId w:val="7"/>
        </w:numPr>
        <w:pBdr/>
        <w:spacing/>
        <w:ind/>
        <w:rPr>
          <w:sz w:val="24"/>
          <w:szCs w:val="24"/>
        </w:rPr>
      </w:pPr>
      <w:r>
        <w:rPr>
          <w:sz w:val="24"/>
          <w:szCs w:val="24"/>
        </w:rPr>
        <w:t xml:space="preserve">Video explanation of VPNs - </w:t>
      </w:r>
      <w:hyperlink r:id="rId60" w:tooltip="https://www.youtube.com/watch?v=XByp-F8FXtg" w:history="1">
        <w:r>
          <w:rPr>
            <w:rStyle w:val="754"/>
            <w:sz w:val="24"/>
            <w:szCs w:val="24"/>
          </w:rPr>
          <w:t xml:space="preserve">https://www.youtube.com/watch?v=XByp-F8FXtg</w:t>
        </w:r>
      </w:hyperlink>
      <w:r>
        <w:rPr>
          <w:sz w:val="24"/>
          <w:szCs w:val="24"/>
        </w:rPr>
        <w:t xml:space="preserve"> </w:t>
      </w:r>
      <w:r>
        <w:rPr>
          <w:sz w:val="24"/>
          <w:szCs w:val="24"/>
        </w:rPr>
      </w:r>
    </w:p>
    <w:p>
      <w:pPr>
        <w:pStyle w:val="714"/>
        <w:pBdr/>
        <w:spacing/>
        <w:ind/>
        <w:rPr>
          <w:sz w:val="24"/>
          <w:szCs w:val="24"/>
        </w:rPr>
      </w:pPr>
      <w:r>
        <w:rPr>
          <w:sz w:val="24"/>
          <w:szCs w:val="24"/>
        </w:rPr>
        <w:t xml:space="preserve">What VPN to use?</w:t>
      </w:r>
      <w:r>
        <w:rPr>
          <w:sz w:val="24"/>
          <w:szCs w:val="24"/>
        </w:rPr>
      </w:r>
    </w:p>
    <w:p>
      <w:pPr>
        <w:pStyle w:val="784"/>
        <w:numPr>
          <w:ilvl w:val="0"/>
          <w:numId w:val="10"/>
        </w:numPr>
        <w:pBdr/>
        <w:spacing/>
        <w:ind/>
        <w:rPr>
          <w:sz w:val="24"/>
          <w:szCs w:val="24"/>
        </w:rPr>
      </w:pPr>
      <w:r>
        <w:rPr>
          <w:sz w:val="24"/>
          <w:szCs w:val="24"/>
        </w:rPr>
        <w:t xml:space="preserve">You want a VPN that has been audited by a third party and that has a no-logs policy. That means if the government comes knocking with a warrant, or if they get hacked, there are no records of your browsing data for them to produce/lose.</w:t>
      </w:r>
      <w:r>
        <w:rPr>
          <w:sz w:val="24"/>
          <w:szCs w:val="24"/>
        </w:rPr>
      </w:r>
    </w:p>
    <w:p>
      <w:pPr>
        <w:pStyle w:val="784"/>
        <w:numPr>
          <w:ilvl w:val="0"/>
          <w:numId w:val="10"/>
        </w:numPr>
        <w:pBdr/>
        <w:spacing/>
        <w:ind/>
        <w:rPr>
          <w:sz w:val="24"/>
          <w:szCs w:val="24"/>
        </w:rPr>
      </w:pPr>
      <w:r>
        <w:rPr>
          <w:sz w:val="24"/>
          <w:szCs w:val="24"/>
        </w:rPr>
        <w:t xml:space="preserve">ProtonVPN </w:t>
      </w:r>
      <w:r>
        <w:rPr>
          <w:sz w:val="24"/>
          <w:szCs w:val="24"/>
        </w:rPr>
      </w:r>
    </w:p>
    <w:p>
      <w:pPr>
        <w:pStyle w:val="784"/>
        <w:numPr>
          <w:ilvl w:val="1"/>
          <w:numId w:val="10"/>
        </w:numPr>
        <w:pBdr/>
        <w:spacing/>
        <w:ind/>
        <w:rPr>
          <w:sz w:val="24"/>
          <w:szCs w:val="24"/>
        </w:rPr>
      </w:pPr>
      <w:r/>
      <w:r/>
      <w:hyperlink r:id="rId61" w:tooltip="https://protonvpn.com/" w:history="1">
        <w:r>
          <w:rPr>
            <w:rStyle w:val="754"/>
          </w:rPr>
          <w:t xml:space="preserve">https://protonvpn.com/</w:t>
        </w:r>
        <w:r>
          <w:rPr>
            <w:rStyle w:val="754"/>
          </w:rPr>
        </w:r>
      </w:hyperlink>
      <w:r>
        <w:t xml:space="preserve"> </w:t>
      </w:r>
      <w:r>
        <w:rPr>
          <w:sz w:val="24"/>
          <w:szCs w:val="24"/>
        </w:rPr>
      </w:r>
    </w:p>
    <w:p>
      <w:pPr>
        <w:pStyle w:val="784"/>
        <w:numPr>
          <w:ilvl w:val="0"/>
          <w:numId w:val="10"/>
        </w:numPr>
        <w:pBdr/>
        <w:spacing/>
        <w:ind/>
        <w:rPr>
          <w:sz w:val="24"/>
          <w:szCs w:val="24"/>
        </w:rPr>
      </w:pPr>
      <w:r>
        <w:rPr>
          <w:sz w:val="24"/>
          <w:szCs w:val="24"/>
        </w:rPr>
        <w:t xml:space="preserve">Mullvad</w:t>
      </w:r>
      <w:r>
        <w:rPr>
          <w:sz w:val="24"/>
          <w:szCs w:val="24"/>
        </w:rPr>
      </w:r>
    </w:p>
    <w:p>
      <w:pPr>
        <w:pStyle w:val="784"/>
        <w:numPr>
          <w:ilvl w:val="1"/>
          <w:numId w:val="10"/>
        </w:numPr>
        <w:pBdr/>
        <w:spacing/>
        <w:ind/>
        <w:rPr>
          <w:sz w:val="24"/>
          <w:szCs w:val="24"/>
        </w:rPr>
      </w:pPr>
      <w:r>
        <w:rPr>
          <w:sz w:val="24"/>
          <w:szCs w:val="24"/>
        </w:rPr>
        <w:t xml:space="preserve">5 Euro a month, you can pay anonymously. You can even mail them cash.</w:t>
      </w:r>
      <w:r>
        <w:rPr>
          <w:sz w:val="24"/>
          <w:szCs w:val="24"/>
        </w:rPr>
      </w:r>
    </w:p>
    <w:p>
      <w:pPr>
        <w:pStyle w:val="784"/>
        <w:numPr>
          <w:ilvl w:val="0"/>
          <w:numId w:val="9"/>
        </w:numPr>
        <w:pBdr/>
        <w:spacing/>
        <w:ind/>
        <w:rPr>
          <w:sz w:val="24"/>
          <w:szCs w:val="24"/>
        </w:rPr>
      </w:pPr>
      <w:r/>
      <w:hyperlink r:id="rId62" w:tooltip="https://mullvad.net/en" w:history="1">
        <w:r>
          <w:rPr>
            <w:rStyle w:val="754"/>
            <w:sz w:val="24"/>
            <w:szCs w:val="24"/>
          </w:rPr>
          <w:t xml:space="preserve">https://mullvad.net/en</w:t>
        </w:r>
      </w:hyperlink>
      <w:r>
        <w:rPr>
          <w:sz w:val="24"/>
          <w:szCs w:val="24"/>
        </w:rPr>
        <w:t xml:space="preserve"> </w:t>
      </w:r>
      <w:r>
        <w:rPr>
          <w:sz w:val="24"/>
          <w:szCs w:val="24"/>
        </w:rPr>
      </w:r>
    </w:p>
    <w:p>
      <w:pPr>
        <w:pStyle w:val="714"/>
        <w:pBdr/>
        <w:spacing/>
        <w:ind/>
        <w:rPr>
          <w:sz w:val="24"/>
          <w:szCs w:val="24"/>
        </w:rPr>
      </w:pPr>
      <w:r>
        <w:rPr>
          <w:sz w:val="24"/>
          <w:szCs w:val="24"/>
        </w:rPr>
      </w:r>
      <w:r>
        <w:rPr>
          <w:sz w:val="24"/>
          <w:szCs w:val="24"/>
        </w:rPr>
      </w:r>
    </w:p>
    <w:p>
      <w:pPr>
        <w:pStyle w:val="719"/>
        <w:pBdr/>
        <w:spacing/>
        <w:ind/>
        <w:rPr>
          <w:b/>
          <w:bCs/>
          <w:sz w:val="24"/>
          <w:szCs w:val="24"/>
        </w:rPr>
      </w:pPr>
      <w:r/>
      <w:bookmarkStart w:id="19" w:name="_Toc190602443"/>
      <w:r>
        <w:rPr>
          <w:b/>
          <w:bCs/>
          <w:sz w:val="24"/>
          <w:szCs w:val="24"/>
        </w:rPr>
        <w:t xml:space="preserve">Privacy and safety when going to a protest/direct action</w:t>
      </w:r>
      <w:bookmarkEnd w:id="19"/>
      <w:r/>
      <w:r>
        <w:rPr>
          <w:b/>
          <w:bCs/>
          <w:sz w:val="24"/>
          <w:szCs w:val="24"/>
        </w:rPr>
      </w:r>
    </w:p>
    <w:p>
      <w:pPr>
        <w:pStyle w:val="714"/>
        <w:pBdr/>
        <w:spacing/>
        <w:ind/>
        <w:rPr>
          <w:sz w:val="24"/>
          <w:szCs w:val="24"/>
        </w:rPr>
      </w:pPr>
      <w:r>
        <w:rPr>
          <w:sz w:val="24"/>
          <w:szCs w:val="24"/>
        </w:rPr>
        <w:t xml:space="preserve">If you are going to protest where you expect police surveillance</w:t>
      </w:r>
      <w:r>
        <w:rPr>
          <w:sz w:val="24"/>
          <w:szCs w:val="24"/>
        </w:rPr>
      </w:r>
    </w:p>
    <w:p>
      <w:pPr>
        <w:pStyle w:val="784"/>
        <w:numPr>
          <w:ilvl w:val="0"/>
          <w:numId w:val="1"/>
        </w:numPr>
        <w:pBdr/>
        <w:spacing/>
        <w:ind/>
        <w:rPr>
          <w:sz w:val="24"/>
          <w:szCs w:val="24"/>
        </w:rPr>
      </w:pPr>
      <w:r>
        <w:rPr>
          <w:sz w:val="24"/>
          <w:szCs w:val="24"/>
        </w:rPr>
        <w:t xml:space="preserve">Wear a mask (for your viral and identity safety)</w:t>
      </w:r>
      <w:r>
        <w:rPr>
          <w:sz w:val="24"/>
          <w:szCs w:val="24"/>
        </w:rPr>
      </w:r>
    </w:p>
    <w:p>
      <w:pPr>
        <w:pStyle w:val="784"/>
        <w:numPr>
          <w:ilvl w:val="0"/>
          <w:numId w:val="1"/>
        </w:numPr>
        <w:pBdr/>
        <w:spacing/>
        <w:ind/>
        <w:rPr>
          <w:sz w:val="24"/>
          <w:szCs w:val="24"/>
        </w:rPr>
      </w:pPr>
      <w:r>
        <w:rPr>
          <w:sz w:val="24"/>
          <w:szCs w:val="24"/>
        </w:rPr>
        <w:t xml:space="preserve">Cover any tattoos, if your hair is distinctive tie it up and wear a hat</w:t>
      </w:r>
      <w:r>
        <w:rPr>
          <w:sz w:val="24"/>
          <w:szCs w:val="24"/>
        </w:rPr>
      </w:r>
    </w:p>
    <w:p>
      <w:pPr>
        <w:pStyle w:val="784"/>
        <w:numPr>
          <w:ilvl w:val="0"/>
          <w:numId w:val="1"/>
        </w:numPr>
        <w:pBdr/>
        <w:spacing/>
        <w:ind/>
        <w:rPr>
          <w:sz w:val="24"/>
          <w:szCs w:val="24"/>
        </w:rPr>
      </w:pPr>
      <w:r>
        <w:rPr>
          <w:sz w:val="24"/>
          <w:szCs w:val="24"/>
        </w:rPr>
        <w:t xml:space="preserve">Turn off your phone/leave your phone/put it on airplane mode. Do not film other protestors without their permission.</w:t>
      </w:r>
      <w:r>
        <w:rPr>
          <w:sz w:val="24"/>
          <w:szCs w:val="24"/>
        </w:rPr>
      </w:r>
    </w:p>
    <w:p>
      <w:pPr>
        <w:pStyle w:val="784"/>
        <w:numPr>
          <w:ilvl w:val="0"/>
          <w:numId w:val="1"/>
        </w:numPr>
        <w:pBdr/>
        <w:spacing/>
        <w:ind/>
        <w:rPr>
          <w:sz w:val="24"/>
          <w:szCs w:val="24"/>
        </w:rPr>
      </w:pPr>
      <w:r>
        <w:rPr>
          <w:sz w:val="24"/>
          <w:szCs w:val="24"/>
        </w:rPr>
        <w:t xml:space="preserve">Do not talk to cops.</w:t>
      </w:r>
      <w:r>
        <w:rPr>
          <w:sz w:val="24"/>
          <w:szCs w:val="24"/>
        </w:rPr>
      </w:r>
    </w:p>
    <w:p>
      <w:pPr>
        <w:pStyle w:val="784"/>
        <w:numPr>
          <w:ilvl w:val="0"/>
          <w:numId w:val="1"/>
        </w:numPr>
        <w:pBdr/>
        <w:spacing/>
        <w:ind/>
        <w:rPr>
          <w:sz w:val="24"/>
          <w:szCs w:val="24"/>
        </w:rPr>
      </w:pPr>
      <w:r>
        <w:rPr>
          <w:sz w:val="24"/>
          <w:szCs w:val="24"/>
        </w:rPr>
        <w:t xml:space="preserve">If you get arrested, demand to speak to a lawyer, invoke your right to remain silent, and don’t provide anything besides ID.</w:t>
      </w:r>
      <w:r>
        <w:rPr>
          <w:sz w:val="24"/>
          <w:szCs w:val="24"/>
        </w:rPr>
      </w:r>
    </w:p>
    <w:p>
      <w:pPr>
        <w:pStyle w:val="784"/>
        <w:numPr>
          <w:ilvl w:val="0"/>
          <w:numId w:val="1"/>
        </w:numPr>
        <w:pBdr/>
        <w:spacing/>
        <w:ind/>
        <w:rPr>
          <w:sz w:val="24"/>
          <w:szCs w:val="24"/>
        </w:rPr>
      </w:pPr>
      <w:r>
        <w:rPr>
          <w:sz w:val="24"/>
          <w:szCs w:val="24"/>
        </w:rPr>
        <w:t xml:space="preserve">Do not talk to cops, especially if they appear friendly (remember the good cop, bad cop trope?)</w:t>
      </w:r>
      <w:r>
        <w:rPr>
          <w:sz w:val="24"/>
          <w:szCs w:val="24"/>
        </w:rPr>
      </w:r>
    </w:p>
    <w:p>
      <w:pPr>
        <w:pStyle w:val="784"/>
        <w:numPr>
          <w:ilvl w:val="0"/>
          <w:numId w:val="1"/>
        </w:numPr>
        <w:pBdr/>
        <w:spacing/>
        <w:ind/>
        <w:rPr>
          <w:sz w:val="24"/>
          <w:szCs w:val="24"/>
        </w:rPr>
      </w:pPr>
      <w:r>
        <w:rPr>
          <w:sz w:val="24"/>
          <w:szCs w:val="24"/>
        </w:rPr>
        <w:t xml:space="preserve">Further reading - </w:t>
      </w:r>
      <w:r>
        <w:fldChar w:fldCharType="begin"/>
      </w:r>
      <w:r>
        <w:rPr>
          <w:rStyle w:val="754"/>
          <w:sz w:val="24"/>
          <w:szCs w:val="24"/>
        </w:rPr>
        <w:instrText xml:space="preserve"> HYPERLINK "https://www.privacyguides.org/articles/2025/01/23/activists-guide-securing-your-smartphone/" \l "burner-phones"</w:instrText>
      </w:r>
      <w:r>
        <w:rPr>
          <w:rStyle w:val="754"/>
          <w:sz w:val="24"/>
          <w:szCs w:val="24"/>
        </w:rPr>
        <w:fldChar w:fldCharType="separate"/>
      </w:r>
      <w:r>
        <w:rPr>
          <w:rStyle w:val="754"/>
          <w:sz w:val="24"/>
          <w:szCs w:val="24"/>
        </w:rPr>
        <w:t xml:space="preserve">https://www.privacyguides.org/articles/2025/01/23/activists-guide-securing-your-smartphone/#burner-phones</w:t>
      </w:r>
      <w:r>
        <w:rPr>
          <w:rStyle w:val="754"/>
          <w:sz w:val="24"/>
          <w:szCs w:val="24"/>
        </w:rPr>
        <w:fldChar w:fldCharType="end"/>
      </w:r>
      <w:r>
        <w:rPr>
          <w:sz w:val="24"/>
          <w:szCs w:val="24"/>
        </w:rPr>
        <w:t xml:space="preserve"> </w:t>
      </w:r>
      <w:r>
        <w:rPr>
          <w:sz w:val="24"/>
          <w:szCs w:val="24"/>
        </w:rPr>
      </w:r>
    </w:p>
    <w:p>
      <w:pPr>
        <w:pStyle w:val="719"/>
        <w:pBdr/>
        <w:spacing/>
        <w:ind/>
        <w:rPr>
          <w:b/>
          <w:bCs/>
          <w:sz w:val="24"/>
          <w:szCs w:val="24"/>
        </w:rPr>
      </w:pPr>
      <w:r/>
      <w:bookmarkStart w:id="20" w:name="_Toc190602444"/>
      <w:r>
        <w:rPr>
          <w:b/>
          <w:bCs/>
          <w:sz w:val="24"/>
          <w:szCs w:val="24"/>
        </w:rPr>
        <w:t xml:space="preserve">How to pirate content safely</w:t>
      </w:r>
      <w:bookmarkEnd w:id="20"/>
      <w:r/>
      <w:r>
        <w:rPr>
          <w:b/>
          <w:bCs/>
          <w:sz w:val="24"/>
          <w:szCs w:val="24"/>
        </w:rPr>
      </w:r>
    </w:p>
    <w:p>
      <w:pPr>
        <w:pStyle w:val="784"/>
        <w:numPr>
          <w:ilvl w:val="0"/>
          <w:numId w:val="1"/>
        </w:numPr>
        <w:pBdr/>
        <w:spacing/>
        <w:ind/>
        <w:rPr>
          <w:b/>
          <w:bCs/>
          <w:sz w:val="24"/>
          <w:szCs w:val="24"/>
        </w:rPr>
      </w:pPr>
      <w:r>
        <w:rPr>
          <w:b/>
          <w:bCs/>
          <w:sz w:val="24"/>
          <w:szCs w:val="24"/>
        </w:rPr>
        <w:t xml:space="preserve">Get a VPN</w:t>
      </w:r>
      <w:r>
        <w:rPr>
          <w:b/>
          <w:bCs/>
          <w:sz w:val="24"/>
          <w:szCs w:val="24"/>
        </w:rPr>
      </w:r>
    </w:p>
    <w:p>
      <w:pPr>
        <w:pStyle w:val="784"/>
        <w:numPr>
          <w:ilvl w:val="1"/>
          <w:numId w:val="1"/>
        </w:numPr>
        <w:pBdr/>
        <w:spacing/>
        <w:ind/>
        <w:rPr>
          <w:sz w:val="24"/>
          <w:szCs w:val="24"/>
        </w:rPr>
      </w:pPr>
      <w:r>
        <w:rPr>
          <w:sz w:val="24"/>
          <w:szCs w:val="24"/>
        </w:rPr>
        <w:t xml:space="preserve">These often overpromise what they can do. What they actually do is disguise your IP from your ISP (Internet Service Provider) and from people surveilling the connections to various websites </w:t>
      </w:r>
      <w:r>
        <w:rPr>
          <w:sz w:val="24"/>
          <w:szCs w:val="24"/>
        </w:rPr>
      </w:r>
    </w:p>
    <w:p w14:paraId="21360C73">
      <w:pPr>
        <w:pStyle w:val="784"/>
        <w:numPr>
          <w:ilvl w:val="0"/>
          <w:numId w:val="1"/>
        </w:numPr>
        <w:pBdr/>
        <w:spacing/>
        <w:ind/>
        <w:rPr>
          <w:b/>
          <w:bCs/>
          <w:sz w:val="24"/>
          <w:szCs w:val="24"/>
          <w:highlight w:val="none"/>
        </w:rPr>
      </w:pPr>
      <w:r>
        <w:rPr>
          <w:b/>
          <w:bCs/>
          <w:sz w:val="24"/>
          <w:szCs w:val="24"/>
          <w:highlight w:val="none"/>
        </w:rPr>
        <w:t xml:space="preserve">Use qBittorrent </w:t>
      </w:r>
      <w:r>
        <w:rPr>
          <w:b/>
          <w:bCs/>
          <w:sz w:val="24"/>
          <w:szCs w:val="24"/>
          <w:highlight w:val="none"/>
        </w:rPr>
      </w:r>
      <w:r>
        <w:rPr>
          <w:b/>
          <w:bCs/>
          <w:sz w:val="24"/>
          <w:szCs w:val="24"/>
          <w:highlight w:val="none"/>
        </w:rPr>
      </w:r>
    </w:p>
    <w:p w14:paraId="02A63622">
      <w:pPr>
        <w:pStyle w:val="784"/>
        <w:numPr>
          <w:ilvl w:val="1"/>
          <w:numId w:val="1"/>
        </w:numPr>
        <w:pBdr/>
        <w:spacing/>
        <w:ind/>
        <w:rPr>
          <w:b w:val="0"/>
          <w:bCs w:val="0"/>
          <w:sz w:val="24"/>
          <w:szCs w:val="24"/>
        </w:rPr>
      </w:pPr>
      <w:r>
        <w:rPr>
          <w:b w:val="0"/>
          <w:bCs w:val="0"/>
          <w:sz w:val="24"/>
          <w:szCs w:val="24"/>
          <w:highlight w:val="none"/>
        </w:rPr>
      </w:r>
      <w:r>
        <w:rPr>
          <w:b w:val="0"/>
          <w:bCs w:val="0"/>
          <w:sz w:val="24"/>
          <w:szCs w:val="24"/>
          <w:highlight w:val="none"/>
        </w:rPr>
        <w:t xml:space="preserve">qBittorrent is the best P2P torrenting client – it is free and open source</w:t>
      </w:r>
      <w:r>
        <w:rPr>
          <w:b w:val="0"/>
          <w:bCs w:val="0"/>
          <w:sz w:val="24"/>
          <w:szCs w:val="24"/>
          <w:highlight w:val="none"/>
        </w:rPr>
      </w:r>
    </w:p>
    <w:p w14:paraId="2891E71A">
      <w:pPr>
        <w:pStyle w:val="784"/>
        <w:numPr>
          <w:ilvl w:val="1"/>
          <w:numId w:val="1"/>
        </w:numPr>
        <w:pBdr/>
        <w:spacing/>
        <w:ind/>
        <w:rPr>
          <w:b w:val="0"/>
          <w:bCs w:val="0"/>
          <w:sz w:val="24"/>
          <w:szCs w:val="24"/>
        </w:rPr>
      </w:pPr>
      <w:r>
        <w:rPr>
          <w:b w:val="0"/>
          <w:bCs w:val="0"/>
          <w:sz w:val="24"/>
          <w:szCs w:val="24"/>
          <w:highlight w:val="none"/>
        </w:rPr>
      </w:r>
      <w:r>
        <w:rPr>
          <w:b w:val="0"/>
          <w:bCs w:val="0"/>
          <w:sz w:val="24"/>
          <w:szCs w:val="24"/>
          <w:highlight w:val="none"/>
        </w:rPr>
      </w:r>
      <w:hyperlink r:id="rId63" w:tooltip="https://www.qbittorrent.org/" w:history="1">
        <w:r>
          <w:rPr>
            <w:rStyle w:val="754"/>
            <w:b w:val="0"/>
            <w:bCs w:val="0"/>
            <w:sz w:val="24"/>
            <w:szCs w:val="24"/>
            <w:highlight w:val="none"/>
          </w:rPr>
          <w:t xml:space="preserve">https://www.qbittorrent.org/</w:t>
        </w:r>
        <w:r>
          <w:rPr>
            <w:rStyle w:val="754"/>
            <w:b w:val="0"/>
            <w:bCs w:val="0"/>
            <w:sz w:val="24"/>
            <w:szCs w:val="24"/>
            <w:highlight w:val="none"/>
          </w:rPr>
        </w:r>
      </w:hyperlink>
      <w:r>
        <w:rPr>
          <w:b w:val="0"/>
          <w:bCs w:val="0"/>
          <w:sz w:val="24"/>
          <w:szCs w:val="24"/>
          <w:highlight w:val="none"/>
        </w:rPr>
        <w:t xml:space="preserve">  </w:t>
      </w:r>
      <w:r>
        <w:rPr>
          <w:b w:val="0"/>
          <w:bCs w:val="0"/>
          <w:sz w:val="24"/>
          <w:szCs w:val="24"/>
          <w:highlight w:val="none"/>
        </w:rPr>
      </w:r>
      <w:r>
        <w:rPr>
          <w:b w:val="0"/>
          <w:bCs w:val="0"/>
        </w:rPr>
      </w:r>
    </w:p>
    <w:p>
      <w:pPr>
        <w:pStyle w:val="784"/>
        <w:numPr>
          <w:ilvl w:val="0"/>
          <w:numId w:val="1"/>
        </w:numPr>
        <w:pBdr/>
        <w:spacing/>
        <w:ind/>
        <w:rPr>
          <w:sz w:val="24"/>
          <w:szCs w:val="24"/>
        </w:rPr>
      </w:pPr>
      <w:r>
        <w:rPr>
          <w:sz w:val="24"/>
          <w:szCs w:val="24"/>
        </w:rPr>
        <w:t xml:space="preserve">Where to pirate </w:t>
      </w:r>
      <w:r>
        <w:rPr>
          <w:sz w:val="24"/>
          <w:szCs w:val="24"/>
        </w:rPr>
      </w:r>
    </w:p>
    <w:p>
      <w:pPr>
        <w:pStyle w:val="784"/>
        <w:numPr>
          <w:ilvl w:val="1"/>
          <w:numId w:val="1"/>
        </w:numPr>
        <w:pBdr/>
        <w:spacing/>
        <w:ind/>
        <w:rPr>
          <w:sz w:val="24"/>
          <w:szCs w:val="24"/>
        </w:rPr>
      </w:pPr>
      <w:r>
        <w:rPr>
          <w:sz w:val="24"/>
          <w:szCs w:val="24"/>
        </w:rPr>
        <w:t xml:space="preserve">Scientific papers</w:t>
      </w:r>
      <w:r>
        <w:rPr>
          <w:sz w:val="24"/>
          <w:szCs w:val="24"/>
        </w:rPr>
      </w:r>
    </w:p>
    <w:p>
      <w:pPr>
        <w:pStyle w:val="784"/>
        <w:numPr>
          <w:ilvl w:val="2"/>
          <w:numId w:val="1"/>
        </w:numPr>
        <w:pBdr/>
        <w:spacing/>
        <w:ind/>
        <w:rPr>
          <w:sz w:val="24"/>
          <w:szCs w:val="24"/>
        </w:rPr>
      </w:pPr>
      <w:r>
        <w:rPr>
          <w:sz w:val="24"/>
          <w:szCs w:val="24"/>
        </w:rPr>
        <w:t xml:space="preserve">Sci-Hub </w:t>
      </w:r>
      <w:r>
        <w:rPr>
          <w:sz w:val="24"/>
          <w:szCs w:val="24"/>
        </w:rPr>
      </w:r>
    </w:p>
    <w:p>
      <w:pPr>
        <w:pStyle w:val="784"/>
        <w:numPr>
          <w:ilvl w:val="1"/>
          <w:numId w:val="1"/>
        </w:numPr>
        <w:pBdr/>
        <w:spacing/>
        <w:ind/>
        <w:rPr>
          <w:sz w:val="24"/>
          <w:szCs w:val="24"/>
        </w:rPr>
      </w:pPr>
      <w:r>
        <w:rPr>
          <w:sz w:val="24"/>
          <w:szCs w:val="24"/>
        </w:rPr>
        <w:t xml:space="preserve">Books</w:t>
      </w:r>
      <w:r>
        <w:rPr>
          <w:sz w:val="24"/>
          <w:szCs w:val="24"/>
        </w:rPr>
      </w:r>
    </w:p>
    <w:p>
      <w:pPr>
        <w:pStyle w:val="784"/>
        <w:numPr>
          <w:ilvl w:val="2"/>
          <w:numId w:val="1"/>
        </w:numPr>
        <w:pBdr/>
        <w:spacing/>
        <w:ind/>
        <w:rPr>
          <w:sz w:val="24"/>
          <w:szCs w:val="24"/>
        </w:rPr>
      </w:pPr>
      <w:r>
        <w:rPr>
          <w:sz w:val="24"/>
          <w:szCs w:val="24"/>
        </w:rPr>
        <w:t xml:space="preserve">Library Genesis</w:t>
      </w:r>
      <w:r>
        <w:rPr>
          <w:sz w:val="24"/>
          <w:szCs w:val="24"/>
        </w:rPr>
      </w:r>
    </w:p>
    <w:p>
      <w:pPr>
        <w:pStyle w:val="784"/>
        <w:numPr>
          <w:ilvl w:val="2"/>
          <w:numId w:val="1"/>
        </w:numPr>
        <w:pBdr/>
        <w:spacing/>
        <w:ind/>
        <w:rPr>
          <w:sz w:val="24"/>
          <w:szCs w:val="24"/>
        </w:rPr>
      </w:pPr>
      <w:r>
        <w:rPr>
          <w:sz w:val="24"/>
          <w:szCs w:val="24"/>
        </w:rPr>
        <w:t xml:space="preserve">Z-Library</w:t>
      </w:r>
      <w:r>
        <w:rPr>
          <w:sz w:val="24"/>
          <w:szCs w:val="24"/>
        </w:rPr>
      </w:r>
    </w:p>
    <w:p>
      <w:pPr>
        <w:pStyle w:val="784"/>
        <w:numPr>
          <w:ilvl w:val="2"/>
          <w:numId w:val="1"/>
        </w:numPr>
        <w:pBdr/>
        <w:spacing/>
        <w:ind/>
        <w:rPr>
          <w:sz w:val="24"/>
          <w:szCs w:val="24"/>
        </w:rPr>
      </w:pPr>
      <w:r>
        <w:rPr>
          <w:sz w:val="24"/>
          <w:szCs w:val="24"/>
        </w:rPr>
        <w:t xml:space="preserve">Anna’s Archive</w:t>
      </w:r>
      <w:r>
        <w:rPr>
          <w:sz w:val="24"/>
          <w:szCs w:val="24"/>
        </w:rPr>
      </w:r>
    </w:p>
    <w:p>
      <w:pPr>
        <w:pStyle w:val="784"/>
        <w:numPr>
          <w:ilvl w:val="3"/>
          <w:numId w:val="1"/>
        </w:numPr>
        <w:pBdr/>
        <w:spacing/>
        <w:ind/>
        <w:rPr>
          <w:sz w:val="24"/>
          <w:szCs w:val="24"/>
        </w:rPr>
      </w:pPr>
      <w:r>
        <w:rPr>
          <w:sz w:val="24"/>
          <w:szCs w:val="24"/>
        </w:rPr>
        <w:t xml:space="preserve">Has a backup of Sci-Hub, z-library, and others</w:t>
      </w:r>
      <w:r>
        <w:rPr>
          <w:sz w:val="24"/>
          <w:szCs w:val="24"/>
        </w:rPr>
      </w:r>
    </w:p>
    <w:p>
      <w:pPr>
        <w:pStyle w:val="784"/>
        <w:numPr>
          <w:ilvl w:val="1"/>
          <w:numId w:val="1"/>
        </w:numPr>
        <w:pBdr/>
        <w:spacing/>
        <w:ind/>
        <w:rPr>
          <w:sz w:val="24"/>
          <w:szCs w:val="24"/>
        </w:rPr>
      </w:pPr>
      <w:r>
        <w:rPr>
          <w:sz w:val="24"/>
          <w:szCs w:val="24"/>
        </w:rPr>
        <w:t xml:space="preserve">Piracy Subreddit wiki (reddit.com/r/piracy) </w:t>
      </w:r>
      <w:r>
        <w:rPr>
          <w:sz w:val="24"/>
          <w:szCs w:val="24"/>
        </w:rPr>
      </w:r>
    </w:p>
    <w:p>
      <w:pPr>
        <w:pStyle w:val="784"/>
        <w:numPr>
          <w:ilvl w:val="0"/>
          <w:numId w:val="1"/>
        </w:numPr>
        <w:pBdr/>
        <w:spacing/>
        <w:ind/>
        <w:rPr>
          <w:sz w:val="24"/>
          <w:szCs w:val="24"/>
        </w:rPr>
      </w:pPr>
      <w:r>
        <w:rPr>
          <w:sz w:val="24"/>
          <w:szCs w:val="24"/>
        </w:rPr>
        <w:t xml:space="preserve">What happens if you get caught?</w:t>
      </w:r>
      <w:r>
        <w:rPr>
          <w:sz w:val="24"/>
          <w:szCs w:val="24"/>
        </w:rPr>
      </w:r>
    </w:p>
    <w:p>
      <w:pPr>
        <w:pStyle w:val="784"/>
        <w:numPr>
          <w:ilvl w:val="1"/>
          <w:numId w:val="1"/>
        </w:numPr>
        <w:pBdr/>
        <w:spacing/>
        <w:ind/>
        <w:rPr>
          <w:sz w:val="24"/>
          <w:szCs w:val="24"/>
        </w:rPr>
      </w:pPr>
      <w:r>
        <w:rPr>
          <w:sz w:val="24"/>
          <w:szCs w:val="24"/>
        </w:rPr>
        <w:t xml:space="preserve">Generally people get caught when an organization surveilling the connections to pirate sites or torrents reports it to the ISP</w:t>
      </w:r>
      <w:r>
        <w:rPr>
          <w:sz w:val="24"/>
          <w:szCs w:val="24"/>
        </w:rPr>
      </w:r>
    </w:p>
    <w:p>
      <w:pPr>
        <w:pStyle w:val="784"/>
        <w:numPr>
          <w:ilvl w:val="1"/>
          <w:numId w:val="1"/>
        </w:numPr>
        <w:pBdr/>
        <w:spacing/>
        <w:ind/>
        <w:rPr>
          <w:sz w:val="24"/>
          <w:szCs w:val="24"/>
        </w:rPr>
      </w:pPr>
      <w:r>
        <w:rPr>
          <w:sz w:val="24"/>
          <w:szCs w:val="24"/>
        </w:rPr>
        <w:t xml:space="preserve">You may receive a letter from your ISP saying they suspect you are illegally downloading copyrighted material, and if you continue your internet service may be disabled. </w:t>
      </w:r>
      <w:r>
        <w:rPr>
          <w:sz w:val="24"/>
          <w:szCs w:val="24"/>
        </w:rPr>
      </w:r>
    </w:p>
    <w:p>
      <w:pPr>
        <w:pStyle w:val="784"/>
        <w:numPr>
          <w:ilvl w:val="1"/>
          <w:numId w:val="1"/>
        </w:numPr>
        <w:pBdr/>
        <w:spacing/>
        <w:ind/>
        <w:rPr>
          <w:sz w:val="24"/>
          <w:szCs w:val="24"/>
        </w:rPr>
      </w:pPr>
      <w:r>
        <w:rPr>
          <w:sz w:val="24"/>
          <w:szCs w:val="24"/>
        </w:rPr>
        <w:t xml:space="preserve">Copyright infringement is much harsher on the distributors and operators of the larger sites than the people receiving the content.</w:t>
      </w:r>
      <w:r>
        <w:rPr>
          <w:sz w:val="24"/>
          <w:szCs w:val="24"/>
        </w:rPr>
      </w:r>
    </w:p>
    <w:p>
      <w:pPr>
        <w:pStyle w:val="784"/>
        <w:numPr>
          <w:ilvl w:val="1"/>
          <w:numId w:val="1"/>
        </w:numPr>
        <w:pBdr/>
        <w:spacing/>
        <w:ind/>
        <w:rPr>
          <w:sz w:val="24"/>
          <w:szCs w:val="24"/>
        </w:rPr>
      </w:pPr>
      <w:r>
        <w:rPr>
          <w:sz w:val="24"/>
          <w:szCs w:val="24"/>
        </w:rPr>
        <w:t xml:space="preserve">This shouldn’t happen if you are using a VPN, make sure you are doing that.</w:t>
      </w:r>
      <w:r>
        <w:rPr>
          <w:sz w:val="24"/>
          <w:szCs w:val="24"/>
        </w:rPr>
      </w:r>
    </w:p>
    <w:p>
      <w:pPr>
        <w:pStyle w:val="719"/>
        <w:pBdr/>
        <w:spacing/>
        <w:ind/>
        <w:rPr>
          <w:b/>
          <w:bCs/>
          <w:sz w:val="24"/>
          <w:szCs w:val="24"/>
        </w:rPr>
      </w:pPr>
      <w:r/>
      <w:bookmarkStart w:id="21" w:name="_Toc190602445"/>
      <w:r>
        <w:rPr>
          <w:b/>
          <w:bCs/>
          <w:sz w:val="24"/>
          <w:szCs w:val="24"/>
        </w:rPr>
        <w:t xml:space="preserve">Doxxing</w:t>
      </w:r>
      <w:bookmarkEnd w:id="21"/>
      <w:r/>
      <w:r>
        <w:rPr>
          <w:b/>
          <w:bCs/>
          <w:sz w:val="24"/>
          <w:szCs w:val="24"/>
        </w:rPr>
      </w:r>
    </w:p>
    <w:p>
      <w:pPr>
        <w:pStyle w:val="784"/>
        <w:numPr>
          <w:ilvl w:val="0"/>
          <w:numId w:val="1"/>
        </w:numPr>
        <w:pBdr/>
        <w:spacing/>
        <w:ind/>
        <w:rPr>
          <w:sz w:val="24"/>
          <w:szCs w:val="24"/>
        </w:rPr>
      </w:pPr>
      <w:r>
        <w:rPr>
          <w:sz w:val="24"/>
          <w:szCs w:val="24"/>
        </w:rPr>
        <w:t xml:space="preserve">What is doxxing?</w:t>
      </w:r>
      <w:r>
        <w:rPr>
          <w:sz w:val="24"/>
          <w:szCs w:val="24"/>
        </w:rPr>
      </w:r>
    </w:p>
    <w:p>
      <w:pPr>
        <w:pStyle w:val="784"/>
        <w:numPr>
          <w:ilvl w:val="1"/>
          <w:numId w:val="1"/>
        </w:numPr>
        <w:pBdr/>
        <w:spacing/>
        <w:ind/>
        <w:rPr>
          <w:sz w:val="24"/>
          <w:szCs w:val="24"/>
        </w:rPr>
      </w:pPr>
      <w:r>
        <w:rPr>
          <w:sz w:val="24"/>
          <w:szCs w:val="24"/>
        </w:rPr>
        <w:t xml:space="preserve">The act of publicly providing personally identifiable information about an invidual, usually on the internet, without their consent.</w:t>
      </w:r>
      <w:r>
        <w:rPr>
          <w:sz w:val="24"/>
          <w:szCs w:val="24"/>
        </w:rPr>
      </w:r>
    </w:p>
    <w:p>
      <w:pPr>
        <w:pStyle w:val="784"/>
        <w:numPr>
          <w:ilvl w:val="2"/>
          <w:numId w:val="1"/>
        </w:numPr>
        <w:pBdr/>
        <w:spacing/>
        <w:ind/>
        <w:rPr>
          <w:sz w:val="24"/>
          <w:szCs w:val="24"/>
        </w:rPr>
      </w:pPr>
      <w:r>
        <w:rPr>
          <w:sz w:val="24"/>
          <w:szCs w:val="24"/>
        </w:rPr>
        <w:t xml:space="preserve">It is your photo, home address, phone number, email getting plastered online in hopes you will receive threats and harassment.</w:t>
      </w:r>
      <w:r>
        <w:rPr>
          <w:sz w:val="24"/>
          <w:szCs w:val="24"/>
        </w:rPr>
      </w:r>
    </w:p>
    <w:p>
      <w:pPr>
        <w:pStyle w:val="784"/>
        <w:numPr>
          <w:ilvl w:val="0"/>
          <w:numId w:val="1"/>
        </w:numPr>
        <w:pBdr/>
        <w:spacing/>
        <w:ind/>
        <w:rPr>
          <w:sz w:val="24"/>
          <w:szCs w:val="24"/>
        </w:rPr>
      </w:pPr>
      <w:r>
        <w:rPr>
          <w:sz w:val="24"/>
          <w:szCs w:val="24"/>
        </w:rPr>
        <w:t xml:space="preserve">How to prevent doxxing</w:t>
      </w:r>
      <w:r>
        <w:rPr>
          <w:sz w:val="24"/>
          <w:szCs w:val="24"/>
        </w:rPr>
      </w:r>
    </w:p>
    <w:p>
      <w:pPr>
        <w:pStyle w:val="784"/>
        <w:numPr>
          <w:ilvl w:val="1"/>
          <w:numId w:val="1"/>
        </w:numPr>
        <w:pBdr/>
        <w:spacing/>
        <w:ind/>
        <w:rPr>
          <w:sz w:val="24"/>
          <w:szCs w:val="24"/>
        </w:rPr>
      </w:pPr>
      <w:r>
        <w:rPr>
          <w:sz w:val="24"/>
          <w:szCs w:val="24"/>
        </w:rPr>
        <w:t xml:space="preserve">The data broker opt-out section is a big step in this</w:t>
      </w:r>
      <w:r>
        <w:rPr>
          <w:sz w:val="24"/>
          <w:szCs w:val="24"/>
        </w:rPr>
      </w:r>
    </w:p>
    <w:p>
      <w:pPr>
        <w:pStyle w:val="784"/>
        <w:numPr>
          <w:ilvl w:val="1"/>
          <w:numId w:val="1"/>
        </w:numPr>
        <w:pBdr/>
        <w:spacing/>
        <w:ind/>
        <w:rPr>
          <w:sz w:val="24"/>
          <w:szCs w:val="24"/>
        </w:rPr>
      </w:pPr>
      <w:r>
        <w:rPr>
          <w:sz w:val="24"/>
          <w:szCs w:val="24"/>
        </w:rPr>
        <w:t xml:space="preserve">Remove unnecessary personal information from social media accounts, delete old website accounts that have your address</w:t>
      </w:r>
      <w:r>
        <w:rPr>
          <w:sz w:val="24"/>
          <w:szCs w:val="24"/>
        </w:rPr>
      </w:r>
    </w:p>
    <w:p>
      <w:pPr>
        <w:pStyle w:val="784"/>
        <w:numPr>
          <w:ilvl w:val="0"/>
          <w:numId w:val="1"/>
        </w:numPr>
        <w:pBdr/>
        <w:spacing/>
        <w:ind/>
        <w:rPr>
          <w:sz w:val="24"/>
          <w:szCs w:val="24"/>
        </w:rPr>
      </w:pPr>
      <w:r>
        <w:t xml:space="preserve">Further reading - </w:t>
      </w:r>
      <w:hyperlink r:id="rId64" w:tooltip="https://crimethinc.com/2020/08/26/doxcare-prevention-and-aftercare-for-those-targeted-by-doxxing-and-political-harassment" w:history="1">
        <w:r>
          <w:rPr>
            <w:rStyle w:val="754"/>
            <w:sz w:val="24"/>
            <w:szCs w:val="24"/>
          </w:rPr>
          <w:t xml:space="preserve">https://crimethinc.com/2020/08/26/doxcare-prevention-and-aftercare-for-those-targeted-by-doxxing-and-political-harassment</w:t>
        </w:r>
      </w:hyperlink>
      <w:r>
        <w:rPr>
          <w:sz w:val="24"/>
          <w:szCs w:val="24"/>
        </w:rPr>
        <w:t xml:space="preserve"> </w:t>
      </w:r>
      <w:r>
        <w:rPr>
          <w:sz w:val="24"/>
          <w:szCs w:val="24"/>
        </w:rPr>
      </w:r>
    </w:p>
    <w:p>
      <w:pPr>
        <w:pStyle w:val="719"/>
        <w:pBdr/>
        <w:spacing/>
        <w:ind/>
        <w:rPr>
          <w:b/>
          <w:bCs/>
          <w:sz w:val="24"/>
          <w:szCs w:val="24"/>
        </w:rPr>
      </w:pPr>
      <w:r/>
      <w:bookmarkStart w:id="22" w:name="_Toc190602446"/>
      <w:r>
        <w:rPr>
          <w:b/>
          <w:bCs/>
          <w:sz w:val="24"/>
          <w:szCs w:val="24"/>
        </w:rPr>
        <w:t xml:space="preserve">Using an alias name</w:t>
      </w:r>
      <w:bookmarkEnd w:id="22"/>
      <w:r/>
      <w:r>
        <w:rPr>
          <w:b/>
          <w:bCs/>
          <w:sz w:val="24"/>
          <w:szCs w:val="24"/>
        </w:rPr>
      </w:r>
    </w:p>
    <w:p>
      <w:pPr>
        <w:pStyle w:val="784"/>
        <w:numPr>
          <w:ilvl w:val="0"/>
          <w:numId w:val="1"/>
        </w:numPr>
        <w:pBdr/>
        <w:spacing/>
        <w:ind/>
        <w:rPr>
          <w:color w:val="ff0000"/>
          <w:sz w:val="24"/>
          <w:szCs w:val="24"/>
        </w:rPr>
      </w:pPr>
      <w:r>
        <w:rPr>
          <w:color w:val="ff0000"/>
          <w:sz w:val="24"/>
          <w:szCs w:val="24"/>
        </w:rPr>
        <w:t xml:space="preserve">Do not</w:t>
      </w:r>
      <w:r>
        <w:rPr>
          <w:color w:val="ff0000"/>
          <w:sz w:val="24"/>
          <w:szCs w:val="24"/>
        </w:rPr>
      </w:r>
    </w:p>
    <w:p>
      <w:pPr>
        <w:pStyle w:val="784"/>
        <w:numPr>
          <w:ilvl w:val="1"/>
          <w:numId w:val="1"/>
        </w:numPr>
        <w:pBdr/>
        <w:spacing/>
        <w:ind/>
        <w:rPr>
          <w:sz w:val="24"/>
          <w:szCs w:val="24"/>
        </w:rPr>
      </w:pPr>
      <w:r>
        <w:rPr>
          <w:sz w:val="24"/>
          <w:szCs w:val="24"/>
        </w:rPr>
        <w:t xml:space="preserve">Make or use any false government identification, or any ID that references a government agency</w:t>
      </w:r>
      <w:r>
        <w:rPr>
          <w:sz w:val="24"/>
          <w:szCs w:val="24"/>
        </w:rPr>
      </w:r>
    </w:p>
    <w:p>
      <w:pPr>
        <w:pStyle w:val="784"/>
        <w:numPr>
          <w:ilvl w:val="1"/>
          <w:numId w:val="1"/>
        </w:numPr>
        <w:pBdr/>
        <w:spacing/>
        <w:ind/>
        <w:rPr>
          <w:sz w:val="24"/>
          <w:szCs w:val="24"/>
        </w:rPr>
      </w:pPr>
      <w:r>
        <w:rPr>
          <w:sz w:val="24"/>
          <w:szCs w:val="24"/>
        </w:rPr>
        <w:t xml:space="preserve">Use an alias when identifying yourself to a government official</w:t>
      </w:r>
      <w:r>
        <w:rPr>
          <w:sz w:val="24"/>
          <w:szCs w:val="24"/>
        </w:rPr>
      </w:r>
    </w:p>
    <w:p>
      <w:pPr>
        <w:pStyle w:val="784"/>
        <w:numPr>
          <w:ilvl w:val="1"/>
          <w:numId w:val="1"/>
        </w:numPr>
        <w:pBdr/>
        <w:spacing/>
        <w:ind/>
        <w:rPr>
          <w:sz w:val="24"/>
          <w:szCs w:val="24"/>
        </w:rPr>
      </w:pPr>
      <w:r>
        <w:rPr>
          <w:sz w:val="24"/>
          <w:szCs w:val="24"/>
        </w:rPr>
        <w:t xml:space="preserve">Use another person’s Social Security Number or known real name and DOB </w:t>
      </w:r>
      <w:r>
        <w:rPr>
          <w:sz w:val="24"/>
          <w:szCs w:val="24"/>
        </w:rPr>
      </w:r>
    </w:p>
    <w:p>
      <w:pPr>
        <w:pStyle w:val="784"/>
        <w:numPr>
          <w:ilvl w:val="1"/>
          <w:numId w:val="1"/>
        </w:numPr>
        <w:pBdr/>
        <w:spacing/>
        <w:ind/>
        <w:rPr>
          <w:sz w:val="24"/>
          <w:szCs w:val="24"/>
        </w:rPr>
      </w:pPr>
      <w:r>
        <w:rPr>
          <w:sz w:val="24"/>
          <w:szCs w:val="24"/>
        </w:rPr>
        <w:t xml:space="preserve">Attempt to obtain any credit under an alias name</w:t>
      </w:r>
      <w:r>
        <w:rPr>
          <w:sz w:val="24"/>
          <w:szCs w:val="24"/>
        </w:rPr>
      </w:r>
    </w:p>
    <w:p>
      <w:pPr>
        <w:pStyle w:val="784"/>
        <w:numPr>
          <w:ilvl w:val="1"/>
          <w:numId w:val="1"/>
        </w:numPr>
        <w:pBdr/>
        <w:spacing/>
        <w:ind/>
        <w:rPr>
          <w:sz w:val="24"/>
          <w:szCs w:val="24"/>
        </w:rPr>
      </w:pPr>
      <w:r>
        <w:rPr>
          <w:sz w:val="24"/>
          <w:szCs w:val="24"/>
        </w:rPr>
        <w:t xml:space="preserve">Commit fraud under an alias name</w:t>
      </w:r>
      <w:r>
        <w:rPr>
          <w:sz w:val="24"/>
          <w:szCs w:val="24"/>
        </w:rPr>
      </w:r>
    </w:p>
    <w:p>
      <w:pPr>
        <w:pStyle w:val="784"/>
        <w:numPr>
          <w:ilvl w:val="0"/>
          <w:numId w:val="1"/>
        </w:numPr>
        <w:pBdr/>
        <w:spacing/>
        <w:ind/>
        <w:rPr>
          <w:sz w:val="24"/>
          <w:szCs w:val="24"/>
        </w:rPr>
      </w:pPr>
      <w:r>
        <w:rPr>
          <w:sz w:val="24"/>
          <w:szCs w:val="24"/>
        </w:rPr>
        <w:t xml:space="preserve">Options: </w:t>
      </w:r>
      <w:r>
        <w:rPr>
          <w:sz w:val="24"/>
          <w:szCs w:val="24"/>
        </w:rPr>
      </w:r>
    </w:p>
    <w:p>
      <w:pPr>
        <w:pStyle w:val="784"/>
        <w:numPr>
          <w:ilvl w:val="1"/>
          <w:numId w:val="1"/>
        </w:numPr>
        <w:pBdr/>
        <w:spacing/>
        <w:ind/>
        <w:rPr>
          <w:sz w:val="24"/>
          <w:szCs w:val="24"/>
        </w:rPr>
      </w:pPr>
      <w:r>
        <w:rPr>
          <w:sz w:val="24"/>
          <w:szCs w:val="24"/>
        </w:rPr>
        <w:t xml:space="preserve">First Name, Middle Name</w:t>
      </w:r>
      <w:r>
        <w:rPr>
          <w:sz w:val="24"/>
          <w:szCs w:val="24"/>
        </w:rPr>
      </w:r>
    </w:p>
    <w:p>
      <w:pPr>
        <w:pStyle w:val="784"/>
        <w:numPr>
          <w:ilvl w:val="2"/>
          <w:numId w:val="1"/>
        </w:numPr>
        <w:pBdr/>
        <w:spacing/>
        <w:ind/>
        <w:rPr>
          <w:sz w:val="24"/>
          <w:szCs w:val="24"/>
        </w:rPr>
      </w:pPr>
      <w:r>
        <w:rPr>
          <w:sz w:val="24"/>
          <w:szCs w:val="24"/>
        </w:rPr>
        <w:t xml:space="preserve">Use your real first name and middle name, omit the last name. It’s technically true and will work for many people with common first and middle names.</w:t>
      </w:r>
      <w:r>
        <w:rPr>
          <w:sz w:val="24"/>
          <w:szCs w:val="24"/>
        </w:rPr>
      </w:r>
    </w:p>
    <w:p>
      <w:pPr>
        <w:pStyle w:val="784"/>
        <w:numPr>
          <w:ilvl w:val="1"/>
          <w:numId w:val="1"/>
        </w:numPr>
        <w:pBdr/>
        <w:spacing/>
        <w:ind/>
        <w:rPr>
          <w:sz w:val="24"/>
          <w:szCs w:val="24"/>
        </w:rPr>
      </w:pPr>
      <w:r>
        <w:rPr>
          <w:sz w:val="24"/>
          <w:szCs w:val="24"/>
        </w:rPr>
        <w:t xml:space="preserve">First Name, Alias Last Name</w:t>
      </w:r>
      <w:r>
        <w:rPr>
          <w:sz w:val="24"/>
          <w:szCs w:val="24"/>
        </w:rPr>
      </w:r>
    </w:p>
    <w:p>
      <w:pPr>
        <w:pStyle w:val="784"/>
        <w:numPr>
          <w:ilvl w:val="2"/>
          <w:numId w:val="1"/>
        </w:numPr>
        <w:pBdr/>
        <w:spacing/>
        <w:ind/>
        <w:rPr>
          <w:sz w:val="24"/>
          <w:szCs w:val="24"/>
        </w:rPr>
      </w:pPr>
      <w:r>
        <w:rPr>
          <w:sz w:val="24"/>
          <w:szCs w:val="24"/>
        </w:rPr>
        <w:t xml:space="preserve">This will allow you to respond naturally. Make the last name easy to remember and spell.</w:t>
      </w:r>
      <w:r>
        <w:rPr>
          <w:sz w:val="24"/>
          <w:szCs w:val="24"/>
        </w:rPr>
      </w:r>
    </w:p>
    <w:p>
      <w:pPr>
        <w:pStyle w:val="784"/>
        <w:numPr>
          <w:ilvl w:val="1"/>
          <w:numId w:val="1"/>
        </w:numPr>
        <w:pBdr/>
        <w:spacing/>
        <w:ind/>
        <w:rPr>
          <w:sz w:val="24"/>
          <w:szCs w:val="24"/>
        </w:rPr>
      </w:pPr>
      <w:r>
        <w:rPr>
          <w:sz w:val="24"/>
          <w:szCs w:val="24"/>
        </w:rPr>
        <w:t xml:space="preserve">When providing a name to a non-government affiliated organization, it is generally legal to provide an alias name, and you often should especially if you don’t trust them with keeping your information safe.</w:t>
      </w:r>
      <w:r>
        <w:rPr>
          <w:sz w:val="24"/>
          <w:szCs w:val="24"/>
        </w:rPr>
      </w:r>
    </w:p>
    <w:p>
      <w:pPr>
        <w:pStyle w:val="719"/>
        <w:pBdr/>
        <w:spacing/>
        <w:ind/>
        <w:rPr>
          <w:b/>
          <w:bCs/>
          <w:sz w:val="24"/>
          <w:szCs w:val="24"/>
        </w:rPr>
      </w:pPr>
      <w:r/>
      <w:bookmarkStart w:id="23" w:name="_Toc190602447"/>
      <w:r>
        <w:rPr>
          <w:b/>
          <w:bCs/>
          <w:sz w:val="24"/>
          <w:szCs w:val="24"/>
        </w:rPr>
        <w:t xml:space="preserve">Social media</w:t>
      </w:r>
      <w:bookmarkEnd w:id="23"/>
      <w:r/>
      <w:r>
        <w:rPr>
          <w:b/>
          <w:bCs/>
          <w:sz w:val="24"/>
          <w:szCs w:val="24"/>
        </w:rPr>
      </w:r>
    </w:p>
    <w:p>
      <w:pPr>
        <w:pStyle w:val="714"/>
        <w:pBdr/>
        <w:spacing/>
        <w:ind/>
        <w:rPr>
          <w:sz w:val="24"/>
          <w:szCs w:val="24"/>
        </w:rPr>
      </w:pPr>
      <w:r>
        <w:rPr>
          <w:sz w:val="24"/>
          <w:szCs w:val="24"/>
        </w:rPr>
        <w:t xml:space="preserve">DO NOT POST EVIDENCE OF CRIMES ON SOCIAL MEDIA </w:t>
      </w:r>
      <w:r>
        <w:rPr>
          <w:sz w:val="24"/>
          <w:szCs w:val="24"/>
        </w:rPr>
      </w:r>
    </w:p>
    <w:p>
      <w:pPr>
        <w:pStyle w:val="784"/>
        <w:numPr>
          <w:ilvl w:val="0"/>
          <w:numId w:val="13"/>
        </w:numPr>
        <w:pBdr/>
        <w:spacing/>
        <w:ind/>
        <w:rPr>
          <w:sz w:val="24"/>
          <w:szCs w:val="24"/>
        </w:rPr>
      </w:pPr>
      <w:r>
        <w:rPr>
          <w:sz w:val="24"/>
          <w:szCs w:val="24"/>
        </w:rPr>
        <w:t xml:space="preserve">People get arrested all the time because they post pictures, Instagram stories, “anonymous confessions” of crimes they committed on social media, flaunting money or items or whatever. That’s one of the first places cops go to look. </w:t>
      </w:r>
      <w:r>
        <w:rPr>
          <w:sz w:val="24"/>
          <w:szCs w:val="24"/>
        </w:rPr>
      </w:r>
    </w:p>
    <w:p>
      <w:pPr>
        <w:pStyle w:val="784"/>
        <w:numPr>
          <w:ilvl w:val="0"/>
          <w:numId w:val="8"/>
        </w:numPr>
        <w:pBdr/>
        <w:spacing/>
        <w:ind/>
        <w:rPr>
          <w:sz w:val="24"/>
          <w:szCs w:val="24"/>
        </w:rPr>
      </w:pPr>
      <w:r>
        <w:rPr>
          <w:sz w:val="24"/>
          <w:szCs w:val="24"/>
        </w:rPr>
        <w:t xml:space="preserve">Social media apps are designed to exploit human behavior and keep you on them for as long as possible. They are also made to collect your browsing and usage data to sell to advertisers. These are not secure forms of communication.</w:t>
      </w:r>
      <w:r>
        <w:rPr>
          <w:sz w:val="24"/>
          <w:szCs w:val="24"/>
        </w:rPr>
      </w:r>
    </w:p>
    <w:p>
      <w:pPr>
        <w:pStyle w:val="719"/>
        <w:pBdr/>
        <w:spacing/>
        <w:ind/>
        <w:rPr>
          <w:b/>
          <w:bCs/>
          <w:sz w:val="24"/>
          <w:szCs w:val="24"/>
        </w:rPr>
      </w:pPr>
      <w:r/>
      <w:bookmarkStart w:id="24" w:name="_Toc190602448"/>
      <w:r>
        <w:rPr>
          <w:b/>
          <w:bCs/>
          <w:sz w:val="24"/>
          <w:szCs w:val="24"/>
        </w:rPr>
        <w:t xml:space="preserve">Artificial Intelligence</w:t>
      </w:r>
      <w:bookmarkEnd w:id="24"/>
      <w:r/>
      <w:r>
        <w:rPr>
          <w:b/>
          <w:bCs/>
          <w:sz w:val="24"/>
          <w:szCs w:val="24"/>
        </w:rPr>
      </w:r>
    </w:p>
    <w:p>
      <w:pPr>
        <w:pStyle w:val="784"/>
        <w:numPr>
          <w:ilvl w:val="0"/>
          <w:numId w:val="1"/>
        </w:numPr>
        <w:pBdr/>
        <w:spacing/>
        <w:ind/>
        <w:rPr/>
      </w:pPr>
      <w:r>
        <w:t xml:space="preserve">Privacy and environmental nightmares with limited use-cases</w:t>
      </w:r>
      <w:r/>
    </w:p>
    <w:p>
      <w:pPr>
        <w:pStyle w:val="784"/>
        <w:numPr>
          <w:ilvl w:val="0"/>
          <w:numId w:val="1"/>
        </w:numPr>
        <w:pBdr/>
        <w:spacing/>
        <w:ind/>
        <w:rPr/>
      </w:pPr>
      <w:r>
        <w:t xml:space="preserve">If you decide you must use AI for something, Jan </w:t>
      </w:r>
      <w:hyperlink r:id="rId65" w:tooltip="https://www.jan.ai/" w:history="1">
        <w:r>
          <w:rPr>
            <w:rStyle w:val="754"/>
          </w:rPr>
          <w:t xml:space="preserve">https://www.jan.ai/</w:t>
        </w:r>
      </w:hyperlink>
      <w:r>
        <w:t xml:space="preserve"> is FOSS and lets you run AI models locally and offline.</w:t>
      </w:r>
      <w:r/>
    </w:p>
    <w:p>
      <w:pPr>
        <w:pStyle w:val="719"/>
        <w:pBdr/>
        <w:spacing/>
        <w:ind/>
        <w:rPr>
          <w:b/>
          <w:bCs/>
          <w:sz w:val="24"/>
          <w:szCs w:val="24"/>
        </w:rPr>
      </w:pPr>
      <w:r/>
      <w:bookmarkStart w:id="25" w:name="_Toc190602449"/>
      <w:r>
        <w:rPr>
          <w:b/>
          <w:bCs/>
          <w:sz w:val="24"/>
          <w:szCs w:val="24"/>
        </w:rPr>
        <w:t xml:space="preserve">Smart Homes</w:t>
      </w:r>
      <w:bookmarkEnd w:id="25"/>
      <w:r/>
      <w:r>
        <w:rPr>
          <w:b/>
          <w:bCs/>
          <w:sz w:val="24"/>
          <w:szCs w:val="24"/>
        </w:rPr>
      </w:r>
    </w:p>
    <w:p>
      <w:pPr>
        <w:pStyle w:val="784"/>
        <w:numPr>
          <w:ilvl w:val="0"/>
          <w:numId w:val="1"/>
        </w:numPr>
        <w:pBdr/>
        <w:spacing/>
        <w:ind/>
        <w:rPr>
          <w:sz w:val="24"/>
          <w:szCs w:val="24"/>
        </w:rPr>
      </w:pPr>
      <w:r>
        <w:rPr>
          <w:sz w:val="24"/>
          <w:szCs w:val="24"/>
        </w:rPr>
        <w:t xml:space="preserve">Smart home hardware and software made by a major company (Amazon, Google, Apple, is comparable to voluntary spyware </w:t>
      </w:r>
      <w:r>
        <w:rPr>
          <w:sz w:val="24"/>
          <w:szCs w:val="24"/>
        </w:rPr>
      </w:r>
    </w:p>
    <w:p>
      <w:pPr>
        <w:pStyle w:val="784"/>
        <w:numPr>
          <w:ilvl w:val="1"/>
          <w:numId w:val="1"/>
        </w:numPr>
        <w:pBdr/>
        <w:spacing/>
        <w:ind/>
        <w:rPr>
          <w:sz w:val="24"/>
          <w:szCs w:val="24"/>
        </w:rPr>
      </w:pPr>
      <w:r>
        <w:rPr>
          <w:sz w:val="24"/>
          <w:szCs w:val="24"/>
        </w:rPr>
        <w:t xml:space="preserve">Relevant news story - </w:t>
      </w:r>
      <w:hyperlink r:id="rId66" w:tooltip="https://www.dexerto.com/tech/amazon-shuts-down-smart-home-after-delivery-driver-mishears-racism-from-doorbell-2174902/" w:history="1">
        <w:r>
          <w:rPr>
            <w:rStyle w:val="754"/>
            <w:sz w:val="24"/>
            <w:szCs w:val="24"/>
          </w:rPr>
          <w:t xml:space="preserve">https://www.dexerto.com/tech/amazon-shuts-down-smart-home-after-delivery-driver-mishears-racism-from-doorbell-2174902/</w:t>
        </w:r>
      </w:hyperlink>
      <w:r>
        <w:rPr>
          <w:sz w:val="24"/>
          <w:szCs w:val="24"/>
        </w:rPr>
        <w:t xml:space="preserve"> </w:t>
      </w:r>
      <w:r>
        <w:rPr>
          <w:sz w:val="24"/>
          <w:szCs w:val="24"/>
        </w:rPr>
      </w:r>
    </w:p>
    <w:p>
      <w:pPr>
        <w:pStyle w:val="714"/>
        <w:pBdr/>
        <w:spacing/>
        <w:ind/>
        <w:rPr>
          <w:sz w:val="24"/>
          <w:szCs w:val="24"/>
        </w:rPr>
      </w:pPr>
      <w:r>
        <w:rPr>
          <w:sz w:val="24"/>
          <w:szCs w:val="24"/>
        </w:rPr>
        <w:t xml:space="preserve">If you want a smart home alternative (I too like colorful lights and being able to easily turn stuff on and off) I recommended HomeAssistant. It’s free and open-source and you can put it on a Rasberry Pi mini-computer and control it from your phone </w:t>
      </w:r>
      <w:r>
        <w:rPr>
          <w:sz w:val="24"/>
          <w:szCs w:val="24"/>
        </w:rPr>
      </w:r>
    </w:p>
    <w:p>
      <w:pPr>
        <w:pStyle w:val="714"/>
        <w:pBdr/>
        <w:spacing/>
        <w:ind/>
        <w:rPr>
          <w:sz w:val="24"/>
          <w:szCs w:val="24"/>
        </w:rPr>
      </w:pPr>
      <w:r>
        <w:rPr>
          <w:sz w:val="24"/>
          <w:szCs w:val="24"/>
        </w:rPr>
        <w:t xml:space="preserve">(Advanced users only, this one is complex but doable)</w:t>
      </w:r>
      <w:r>
        <w:rPr>
          <w:sz w:val="24"/>
          <w:szCs w:val="24"/>
        </w:rPr>
      </w:r>
    </w:p>
    <w:p>
      <w:pPr>
        <w:pStyle w:val="784"/>
        <w:numPr>
          <w:ilvl w:val="0"/>
          <w:numId w:val="1"/>
        </w:numPr>
        <w:pBdr/>
        <w:spacing/>
        <w:ind/>
        <w:rPr>
          <w:sz w:val="24"/>
          <w:szCs w:val="24"/>
        </w:rPr>
      </w:pPr>
      <w:r/>
      <w:hyperlink r:id="rId67" w:tooltip="https://www.home-assistant.io/" w:history="1">
        <w:r>
          <w:rPr>
            <w:rStyle w:val="754"/>
            <w:sz w:val="24"/>
            <w:szCs w:val="24"/>
          </w:rPr>
          <w:t xml:space="preserve">https://www.home-assistant.io/</w:t>
        </w:r>
      </w:hyperlink>
      <w:r>
        <w:rPr>
          <w:sz w:val="24"/>
          <w:szCs w:val="24"/>
        </w:rPr>
        <w:t xml:space="preserve"> </w:t>
      </w:r>
      <w:r>
        <w:rPr>
          <w:sz w:val="24"/>
          <w:szCs w:val="24"/>
        </w:rPr>
      </w:r>
    </w:p>
    <w:p>
      <w:pPr>
        <w:pStyle w:val="784"/>
        <w:numPr>
          <w:ilvl w:val="0"/>
          <w:numId w:val="1"/>
        </w:numPr>
        <w:pBdr/>
        <w:spacing/>
        <w:ind/>
        <w:rPr>
          <w:sz w:val="24"/>
          <w:szCs w:val="24"/>
        </w:rPr>
      </w:pPr>
      <w:r>
        <w:rPr>
          <w:sz w:val="24"/>
          <w:szCs w:val="24"/>
        </w:rPr>
        <w:t xml:space="preserve">HomeAssistant also allows you to integrate different brands’ smart products so you’re not tied to whatever you chose first.</w:t>
      </w:r>
      <w:r>
        <w:rPr>
          <w:sz w:val="24"/>
          <w:szCs w:val="24"/>
        </w:rPr>
      </w:r>
    </w:p>
    <w:p>
      <w:pPr>
        <w:pStyle w:val="714"/>
        <w:pBdr/>
        <w:spacing/>
        <w:ind/>
        <w:rPr>
          <w:sz w:val="24"/>
          <w:szCs w:val="24"/>
        </w:rPr>
      </w:pPr>
      <w:r>
        <w:rPr>
          <w:sz w:val="24"/>
          <w:szCs w:val="24"/>
        </w:rPr>
        <w:t xml:space="preserve">If you have anything truly sensitive, store it physically. Write it down, put it on a PC with no Ethernet or wifi/laptop that is entirely isolated from the web </w:t>
      </w:r>
      <w:r>
        <w:rPr>
          <w:sz w:val="24"/>
          <w:szCs w:val="24"/>
        </w:rPr>
      </w:r>
    </w:p>
    <w:p>
      <w:pPr>
        <w:pStyle w:val="719"/>
        <w:pBdr/>
        <w:spacing/>
        <w:ind/>
        <w:rPr>
          <w:b/>
          <w:bCs/>
          <w:sz w:val="24"/>
          <w:szCs w:val="24"/>
        </w:rPr>
      </w:pPr>
      <w:r/>
      <w:bookmarkStart w:id="26" w:name="_Toc190602450"/>
      <w:r>
        <w:rPr>
          <w:b/>
          <w:bCs/>
          <w:sz w:val="24"/>
          <w:szCs w:val="24"/>
        </w:rPr>
        <w:t xml:space="preserve">Video-gaming on the cheap</w:t>
      </w:r>
      <w:bookmarkEnd w:id="26"/>
      <w:r>
        <w:rPr>
          <w:b/>
          <w:bCs/>
          <w:sz w:val="24"/>
          <w:szCs w:val="24"/>
        </w:rPr>
        <w:t xml:space="preserve"> </w:t>
      </w:r>
      <w:r>
        <w:rPr>
          <w:b/>
          <w:bCs/>
          <w:sz w:val="24"/>
          <w:szCs w:val="24"/>
        </w:rPr>
      </w:r>
    </w:p>
    <w:p>
      <w:pPr>
        <w:pStyle w:val="714"/>
        <w:pBdr/>
        <w:spacing/>
        <w:ind/>
        <w:rPr>
          <w:sz w:val="24"/>
          <w:szCs w:val="24"/>
        </w:rPr>
      </w:pPr>
      <w:r/>
      <w:hyperlink r:id="rId68" w:tooltip="https://old.reddit.com/r/GameDeals/" w:history="1">
        <w:r>
          <w:rPr>
            <w:rStyle w:val="754"/>
            <w:sz w:val="24"/>
            <w:szCs w:val="24"/>
          </w:rPr>
          <w:t xml:space="preserve">https://old.reddit.com/r/GameDeals/</w:t>
        </w:r>
      </w:hyperlink>
      <w:r>
        <w:rPr>
          <w:sz w:val="24"/>
          <w:szCs w:val="24"/>
        </w:rPr>
        <w:t xml:space="preserve">  - GameDeals subreddit is constantly updated with discounts and giveaways</w:t>
      </w:r>
      <w:r>
        <w:rPr>
          <w:sz w:val="24"/>
          <w:szCs w:val="24"/>
        </w:rPr>
      </w:r>
    </w:p>
    <w:p>
      <w:pPr>
        <w:pStyle w:val="714"/>
        <w:pBdr/>
        <w:spacing/>
        <w:ind/>
        <w:rPr>
          <w:sz w:val="24"/>
          <w:szCs w:val="24"/>
        </w:rPr>
      </w:pPr>
      <w:r/>
      <w:hyperlink r:id="rId69" w:tooltip="https://isthereanydeal.com/" w:history="1">
        <w:r>
          <w:rPr>
            <w:rStyle w:val="754"/>
            <w:sz w:val="24"/>
            <w:szCs w:val="24"/>
          </w:rPr>
          <w:t xml:space="preserve">https://isthereanydeal.com/</w:t>
        </w:r>
      </w:hyperlink>
      <w:r>
        <w:rPr>
          <w:sz w:val="24"/>
          <w:szCs w:val="24"/>
        </w:rPr>
        <w:t xml:space="preserve"> - IsThereAnyDeal can show you the best prices for specific games among many storefronts and can send you emails when a game you’ve marked goes on sale</w:t>
      </w:r>
      <w:r>
        <w:rPr>
          <w:sz w:val="24"/>
          <w:szCs w:val="24"/>
        </w:rPr>
      </w:r>
    </w:p>
    <w:p>
      <w:pPr>
        <w:pStyle w:val="719"/>
        <w:pBdr/>
        <w:spacing/>
        <w:ind/>
        <w:rPr>
          <w:b/>
          <w:bCs/>
          <w:sz w:val="24"/>
          <w:szCs w:val="24"/>
        </w:rPr>
      </w:pPr>
      <w:r/>
      <w:bookmarkStart w:id="27" w:name="_Toc190602451"/>
      <w:r>
        <w:rPr>
          <w:b/>
          <w:bCs/>
          <w:sz w:val="24"/>
          <w:szCs w:val="24"/>
        </w:rPr>
        <w:t xml:space="preserve">How to emulate, and hack/homebrew your old video game systems</w:t>
      </w:r>
      <w:bookmarkEnd w:id="27"/>
      <w:r/>
      <w:r>
        <w:rPr>
          <w:b/>
          <w:bCs/>
          <w:sz w:val="24"/>
          <w:szCs w:val="24"/>
        </w:rPr>
      </w:r>
    </w:p>
    <w:p>
      <w:pPr>
        <w:pStyle w:val="784"/>
        <w:numPr>
          <w:ilvl w:val="0"/>
          <w:numId w:val="12"/>
        </w:numPr>
        <w:pBdr/>
        <w:spacing/>
        <w:ind/>
        <w:rPr>
          <w:sz w:val="24"/>
          <w:szCs w:val="24"/>
        </w:rPr>
      </w:pPr>
      <w:r>
        <w:rPr>
          <w:sz w:val="24"/>
          <w:szCs w:val="24"/>
        </w:rPr>
        <w:t xml:space="preserve">Most of these can be done with software modifications and are free/cheap if you have an SD card and a PC.</w:t>
      </w:r>
      <w:r>
        <w:rPr>
          <w:sz w:val="24"/>
          <w:szCs w:val="24"/>
        </w:rPr>
      </w:r>
    </w:p>
    <w:p>
      <w:pPr>
        <w:pStyle w:val="714"/>
        <w:pBdr/>
        <w:spacing/>
        <w:ind/>
        <w:rPr>
          <w:sz w:val="24"/>
          <w:szCs w:val="24"/>
        </w:rPr>
      </w:pPr>
      <w:r>
        <w:rPr>
          <w:rFonts w:eastAsia="Times New Roman" w:cs="Times New Roman"/>
          <w:color w:val="000000"/>
          <w:sz w:val="24"/>
          <w:szCs w:val="24"/>
        </w:rPr>
        <w:t xml:space="preserve">Emulation on PC</w:t>
      </w:r>
      <w:r>
        <w:rPr>
          <w:sz w:val="24"/>
          <w:szCs w:val="24"/>
        </w:rPr>
      </w:r>
    </w:p>
    <w:p>
      <w:pPr>
        <w:pStyle w:val="714"/>
        <w:pBdr/>
        <w:spacing/>
        <w:ind/>
        <w:rPr>
          <w:rFonts w:eastAsia="Times New Roman" w:cs="Times New Roman"/>
          <w:color w:val="000000"/>
          <w:sz w:val="24"/>
          <w:szCs w:val="24"/>
        </w:rPr>
      </w:pPr>
      <w:r/>
      <w:hyperlink r:id="rId70" w:tooltip="https://es-de.org/" w:history="1">
        <w:r>
          <w:rPr>
            <w:rStyle w:val="754"/>
            <w:rFonts w:eastAsia="Times New Roman" w:cs="Times New Roman"/>
            <w:sz w:val="24"/>
            <w:szCs w:val="24"/>
          </w:rPr>
          <w:t xml:space="preserve">https://es-de.org/</w:t>
        </w:r>
      </w:hyperlink>
      <w:r>
        <w:rPr>
          <w:rFonts w:eastAsia="Times New Roman" w:cs="Times New Roman"/>
          <w:color w:val="000000"/>
          <w:sz w:val="24"/>
          <w:szCs w:val="24"/>
        </w:rPr>
        <w:t xml:space="preserve">  - The emulators</w:t>
      </w:r>
      <w:r>
        <w:rPr>
          <w:rFonts w:eastAsia="Times New Roman" w:cs="Times New Roman"/>
          <w:color w:val="000000"/>
          <w:sz w:val="24"/>
          <w:szCs w:val="24"/>
        </w:rPr>
      </w:r>
    </w:p>
    <w:p>
      <w:pPr>
        <w:pStyle w:val="714"/>
        <w:pBdr/>
        <w:spacing/>
        <w:ind/>
        <w:rPr>
          <w:sz w:val="24"/>
          <w:szCs w:val="24"/>
        </w:rPr>
      </w:pPr>
      <w:r/>
      <w:hyperlink r:id="rId71" w:tooltip="https://myrient.erista.me/files/" w:history="1">
        <w:r>
          <w:rPr>
            <w:rStyle w:val="754"/>
            <w:sz w:val="24"/>
            <w:szCs w:val="24"/>
          </w:rPr>
          <w:t xml:space="preserve">https://myrient.erista.me/files/</w:t>
        </w:r>
      </w:hyperlink>
      <w:r>
        <w:rPr>
          <w:sz w:val="24"/>
          <w:szCs w:val="24"/>
        </w:rPr>
        <w:t xml:space="preserve"> - A reliable ROM website, sorted by console</w:t>
      </w:r>
      <w:r>
        <w:rPr>
          <w:sz w:val="24"/>
          <w:szCs w:val="24"/>
        </w:rPr>
      </w:r>
    </w:p>
    <w:p>
      <w:pPr>
        <w:pStyle w:val="714"/>
        <w:pBdr/>
        <w:spacing/>
        <w:ind/>
        <w:rPr>
          <w:sz w:val="24"/>
          <w:szCs w:val="24"/>
        </w:rPr>
      </w:pPr>
      <w:r>
        <w:rPr>
          <w:sz w:val="24"/>
          <w:szCs w:val="24"/>
        </w:rPr>
        <w:t xml:space="preserve">Nintendo DS(i)</w:t>
      </w:r>
      <w:r>
        <w:rPr>
          <w:sz w:val="24"/>
          <w:szCs w:val="24"/>
        </w:rPr>
      </w:r>
    </w:p>
    <w:p>
      <w:pPr>
        <w:pStyle w:val="714"/>
        <w:pBdr/>
        <w:spacing/>
        <w:ind/>
        <w:rPr>
          <w:sz w:val="24"/>
          <w:szCs w:val="24"/>
        </w:rPr>
      </w:pPr>
      <w:r/>
      <w:hyperlink r:id="rId72" w:tooltip="https://dsi.cfw.guide/" w:history="1">
        <w:r>
          <w:rPr>
            <w:rStyle w:val="754"/>
            <w:sz w:val="24"/>
            <w:szCs w:val="24"/>
          </w:rPr>
          <w:t xml:space="preserve">https://dsi.cfw.guide/</w:t>
        </w:r>
      </w:hyperlink>
      <w:r>
        <w:rPr>
          <w:sz w:val="24"/>
          <w:szCs w:val="24"/>
        </w:rPr>
        <w:t xml:space="preserve"> </w:t>
      </w:r>
      <w:r>
        <w:rPr>
          <w:sz w:val="24"/>
          <w:szCs w:val="24"/>
        </w:rPr>
      </w:r>
    </w:p>
    <w:p>
      <w:pPr>
        <w:pStyle w:val="714"/>
        <w:pBdr/>
        <w:spacing/>
        <w:ind/>
        <w:rPr>
          <w:sz w:val="24"/>
          <w:szCs w:val="24"/>
        </w:rPr>
      </w:pPr>
      <w:r>
        <w:rPr>
          <w:sz w:val="24"/>
          <w:szCs w:val="24"/>
        </w:rPr>
        <w:t xml:space="preserve">Nintendo 3DS</w:t>
      </w:r>
      <w:r>
        <w:rPr>
          <w:sz w:val="24"/>
          <w:szCs w:val="24"/>
        </w:rPr>
      </w:r>
    </w:p>
    <w:p>
      <w:pPr>
        <w:pStyle w:val="714"/>
        <w:pBdr/>
        <w:spacing/>
        <w:ind/>
        <w:rPr>
          <w:sz w:val="24"/>
          <w:szCs w:val="24"/>
        </w:rPr>
      </w:pPr>
      <w:r/>
      <w:hyperlink r:id="rId73" w:tooltip="https://3ds.hacks.guide/" w:history="1">
        <w:r>
          <w:rPr>
            <w:rStyle w:val="754"/>
            <w:sz w:val="24"/>
            <w:szCs w:val="24"/>
          </w:rPr>
          <w:t xml:space="preserve">https://3ds.hacks.guide/</w:t>
        </w:r>
      </w:hyperlink>
      <w:r>
        <w:rPr>
          <w:sz w:val="24"/>
          <w:szCs w:val="24"/>
        </w:rPr>
        <w:t xml:space="preserve"> </w:t>
      </w:r>
      <w:r>
        <w:rPr>
          <w:sz w:val="24"/>
          <w:szCs w:val="24"/>
        </w:rPr>
      </w:r>
    </w:p>
    <w:p>
      <w:pPr>
        <w:pStyle w:val="714"/>
        <w:pBdr/>
        <w:spacing/>
        <w:ind/>
        <w:rPr>
          <w:sz w:val="24"/>
          <w:szCs w:val="24"/>
        </w:rPr>
      </w:pPr>
      <w:r>
        <w:rPr>
          <w:sz w:val="24"/>
          <w:szCs w:val="24"/>
        </w:rPr>
        <w:t xml:space="preserve">Nintendo Wii</w:t>
      </w:r>
      <w:r>
        <w:rPr>
          <w:sz w:val="24"/>
          <w:szCs w:val="24"/>
        </w:rPr>
      </w:r>
    </w:p>
    <w:p>
      <w:pPr>
        <w:pStyle w:val="714"/>
        <w:pBdr/>
        <w:spacing/>
        <w:ind/>
        <w:rPr>
          <w:sz w:val="24"/>
          <w:szCs w:val="24"/>
        </w:rPr>
      </w:pPr>
      <w:r/>
      <w:hyperlink r:id="rId74" w:tooltip="https://wii.hacks.guide/" w:history="1">
        <w:r>
          <w:rPr>
            <w:rStyle w:val="754"/>
            <w:sz w:val="24"/>
            <w:szCs w:val="24"/>
          </w:rPr>
          <w:t xml:space="preserve">https://wii.hacks.guide/</w:t>
        </w:r>
      </w:hyperlink>
      <w:r>
        <w:rPr>
          <w:sz w:val="24"/>
          <w:szCs w:val="24"/>
        </w:rPr>
        <w:t xml:space="preserve"> </w:t>
      </w:r>
      <w:r>
        <w:rPr>
          <w:sz w:val="24"/>
          <w:szCs w:val="24"/>
        </w:rPr>
      </w:r>
    </w:p>
    <w:p>
      <w:pPr>
        <w:pStyle w:val="714"/>
        <w:pBdr/>
        <w:spacing/>
        <w:ind/>
        <w:rPr>
          <w:sz w:val="24"/>
          <w:szCs w:val="24"/>
        </w:rPr>
      </w:pPr>
      <w:r>
        <w:rPr>
          <w:sz w:val="24"/>
          <w:szCs w:val="24"/>
        </w:rPr>
        <w:t xml:space="preserve">Nintendo GameCube</w:t>
      </w:r>
      <w:r>
        <w:rPr>
          <w:sz w:val="24"/>
          <w:szCs w:val="24"/>
        </w:rPr>
      </w:r>
    </w:p>
    <w:p>
      <w:pPr>
        <w:pStyle w:val="714"/>
        <w:pBdr/>
        <w:spacing/>
        <w:ind/>
        <w:rPr>
          <w:sz w:val="24"/>
          <w:szCs w:val="24"/>
        </w:rPr>
      </w:pPr>
      <w:r/>
      <w:hyperlink r:id="rId75" w:tooltip="https://gchomebrew.com/ultimate/" w:history="1">
        <w:r>
          <w:rPr>
            <w:rStyle w:val="754"/>
            <w:sz w:val="24"/>
            <w:szCs w:val="24"/>
          </w:rPr>
          <w:t xml:space="preserve">https://gchomebrew.com/ultimate/</w:t>
        </w:r>
      </w:hyperlink>
      <w:r>
        <w:rPr>
          <w:sz w:val="24"/>
          <w:szCs w:val="24"/>
        </w:rPr>
        <w:t xml:space="preserve"> </w:t>
      </w:r>
      <w:r>
        <w:rPr>
          <w:sz w:val="24"/>
          <w:szCs w:val="24"/>
        </w:rPr>
      </w:r>
    </w:p>
    <w:p>
      <w:pPr>
        <w:pStyle w:val="714"/>
        <w:pBdr/>
        <w:spacing/>
        <w:ind/>
        <w:rPr>
          <w:sz w:val="24"/>
          <w:szCs w:val="24"/>
        </w:rPr>
      </w:pPr>
      <w:r>
        <w:rPr>
          <w:sz w:val="24"/>
          <w:szCs w:val="24"/>
        </w:rPr>
        <w:t xml:space="preserve">Nintendo Switch</w:t>
      </w:r>
      <w:r>
        <w:rPr>
          <w:sz w:val="24"/>
          <w:szCs w:val="24"/>
        </w:rPr>
      </w:r>
    </w:p>
    <w:p>
      <w:pPr>
        <w:pStyle w:val="784"/>
        <w:numPr>
          <w:ilvl w:val="0"/>
          <w:numId w:val="11"/>
        </w:numPr>
        <w:pBdr/>
        <w:spacing/>
        <w:ind/>
        <w:rPr>
          <w:sz w:val="24"/>
          <w:szCs w:val="24"/>
        </w:rPr>
      </w:pPr>
      <w:r>
        <w:rPr>
          <w:sz w:val="24"/>
          <w:szCs w:val="24"/>
        </w:rPr>
        <w:t xml:space="preserve">Unless you have a very early model, this requires a modchip, which requires advanced soldering skills. I recommend paying someone else to do this.</w:t>
      </w:r>
      <w:r>
        <w:rPr>
          <w:sz w:val="24"/>
          <w:szCs w:val="24"/>
        </w:rPr>
      </w:r>
    </w:p>
    <w:p>
      <w:pPr>
        <w:pStyle w:val="784"/>
        <w:numPr>
          <w:ilvl w:val="0"/>
          <w:numId w:val="11"/>
        </w:numPr>
        <w:pBdr/>
        <w:spacing/>
        <w:ind/>
        <w:rPr>
          <w:sz w:val="24"/>
          <w:szCs w:val="24"/>
        </w:rPr>
      </w:pPr>
      <w:r/>
      <w:hyperlink r:id="rId76" w:tooltip="https://switch.hacks.guide/user_guide/modchip/" w:history="1">
        <w:r>
          <w:rPr>
            <w:rStyle w:val="754"/>
            <w:sz w:val="24"/>
            <w:szCs w:val="24"/>
          </w:rPr>
          <w:t xml:space="preserve">https://switch.hacks.guide/user_guide/modchip/</w:t>
        </w:r>
      </w:hyperlink>
      <w:r>
        <w:rPr>
          <w:sz w:val="24"/>
          <w:szCs w:val="24"/>
        </w:rPr>
        <w:t xml:space="preserve"> </w:t>
      </w:r>
      <w:r>
        <w:rPr>
          <w:sz w:val="24"/>
          <w:szCs w:val="24"/>
        </w:rPr>
      </w:r>
    </w:p>
    <w:p>
      <w:pPr>
        <w:pStyle w:val="714"/>
        <w:pBdr/>
        <w:spacing/>
        <w:ind/>
        <w:rPr>
          <w:sz w:val="24"/>
          <w:szCs w:val="24"/>
        </w:rPr>
      </w:pPr>
      <w:r>
        <w:rPr>
          <w:sz w:val="24"/>
          <w:szCs w:val="24"/>
        </w:rPr>
        <w:t xml:space="preserve">Xbox 360</w:t>
      </w:r>
      <w:r>
        <w:rPr>
          <w:sz w:val="24"/>
          <w:szCs w:val="24"/>
        </w:rPr>
      </w:r>
    </w:p>
    <w:p>
      <w:pPr>
        <w:pStyle w:val="714"/>
        <w:pBdr/>
        <w:spacing/>
        <w:ind/>
        <w:rPr>
          <w:sz w:val="24"/>
          <w:szCs w:val="24"/>
        </w:rPr>
      </w:pPr>
      <w:r/>
      <w:hyperlink r:id="rId77" w:tooltip="https://gbatemp.net/threads/guide-how-to-hack-your-360.334203/" w:history="1">
        <w:r>
          <w:rPr>
            <w:rStyle w:val="754"/>
            <w:sz w:val="24"/>
            <w:szCs w:val="24"/>
          </w:rPr>
          <w:t xml:space="preserve">https://gbatemp.net/threads/guide-how-to-hack-your-360.334203/</w:t>
        </w:r>
      </w:hyperlink>
      <w:r>
        <w:rPr>
          <w:sz w:val="24"/>
          <w:szCs w:val="24"/>
        </w:rPr>
        <w:t xml:space="preserve"> </w:t>
      </w:r>
      <w:r>
        <w:rPr>
          <w:sz w:val="24"/>
          <w:szCs w:val="24"/>
        </w:rPr>
      </w:r>
    </w:p>
    <w:p>
      <w:pPr>
        <w:pStyle w:val="714"/>
        <w:pBdr/>
        <w:spacing/>
        <w:ind/>
        <w:rPr>
          <w:sz w:val="24"/>
          <w:szCs w:val="24"/>
        </w:rPr>
      </w:pPr>
      <w:r/>
      <w:hyperlink r:id="rId78" w:tooltip="https://www.youtube.com/playlist?list=PLn7ji3VsPy3FCoZ5E3zWz5tS5iWbysPZX" w:history="1">
        <w:r>
          <w:rPr>
            <w:rStyle w:val="754"/>
            <w:sz w:val="24"/>
            <w:szCs w:val="24"/>
          </w:rPr>
          <w:t xml:space="preserve">https://www.youtube.com/playlist?list=PLn7ji3VsPy3FCoZ5E3zWz5tS5iWbysPZX</w:t>
        </w:r>
      </w:hyperlink>
      <w:r>
        <w:rPr>
          <w:sz w:val="24"/>
          <w:szCs w:val="24"/>
        </w:rPr>
        <w:t xml:space="preserve"> </w:t>
      </w:r>
      <w:r>
        <w:rPr>
          <w:sz w:val="24"/>
          <w:szCs w:val="24"/>
        </w:rPr>
      </w:r>
    </w:p>
    <w:p>
      <w:pPr>
        <w:pStyle w:val="714"/>
        <w:pBdr/>
        <w:spacing/>
        <w:ind/>
        <w:rPr>
          <w:sz w:val="24"/>
          <w:szCs w:val="24"/>
        </w:rPr>
      </w:pPr>
      <w:r>
        <w:rPr>
          <w:sz w:val="24"/>
          <w:szCs w:val="24"/>
        </w:rPr>
        <w:t xml:space="preserve">Xbox One</w:t>
      </w:r>
      <w:r>
        <w:rPr>
          <w:sz w:val="24"/>
          <w:szCs w:val="24"/>
        </w:rPr>
      </w:r>
    </w:p>
    <w:p>
      <w:pPr>
        <w:pStyle w:val="714"/>
        <w:pBdr/>
        <w:spacing/>
        <w:ind/>
        <w:rPr>
          <w:sz w:val="24"/>
          <w:szCs w:val="24"/>
        </w:rPr>
      </w:pPr>
      <w:r/>
      <w:hyperlink r:id="rId79" w:tooltip="https://www.reddit.com/r/XboxRetailHomebrew/comments/12ikitn/guide_how_to_activate_dev_mode_and_install_dev/" w:history="1">
        <w:r>
          <w:rPr>
            <w:rStyle w:val="754"/>
            <w:sz w:val="24"/>
            <w:szCs w:val="24"/>
          </w:rPr>
          <w:t xml:space="preserve">https://www.reddit.com/r/XboxRetailHomebrew/comments/12ikitn/guide_how_to_activate_dev_mode_and_install_dev/</w:t>
        </w:r>
      </w:hyperlink>
      <w:r>
        <w:rPr>
          <w:sz w:val="24"/>
          <w:szCs w:val="24"/>
        </w:rPr>
        <w:t xml:space="preserve"> </w:t>
      </w:r>
      <w:r>
        <w:rPr>
          <w:sz w:val="24"/>
          <w:szCs w:val="24"/>
        </w:rPr>
      </w:r>
    </w:p>
    <w:p>
      <w:pPr>
        <w:pStyle w:val="714"/>
        <w:pBdr/>
        <w:spacing/>
        <w:ind/>
        <w:rPr>
          <w:sz w:val="24"/>
          <w:szCs w:val="24"/>
        </w:rPr>
      </w:pPr>
      <w:r/>
      <w:hyperlink r:id="rId80" w:tooltip="https://learn.microsoft.com/en-us/previous-versions/windows/uwp/xbox-apps/devkit-activation" w:history="1">
        <w:r>
          <w:rPr>
            <w:rStyle w:val="754"/>
            <w:sz w:val="24"/>
            <w:szCs w:val="24"/>
          </w:rPr>
          <w:t xml:space="preserve">https://learn.microsoft.com/en-us/previous-versions/windows/uwp/xbox-apps/devkit-activation</w:t>
        </w:r>
      </w:hyperlink>
      <w:r>
        <w:rPr>
          <w:sz w:val="24"/>
          <w:szCs w:val="24"/>
        </w:rPr>
        <w:t xml:space="preserve"> </w:t>
      </w:r>
      <w:r>
        <w:rPr>
          <w:sz w:val="24"/>
          <w:szCs w:val="24"/>
        </w:rPr>
      </w:r>
    </w:p>
    <w:p>
      <w:pPr>
        <w:pStyle w:val="714"/>
        <w:pBdr/>
        <w:spacing/>
        <w:ind/>
        <w:rPr>
          <w:sz w:val="24"/>
          <w:szCs w:val="24"/>
        </w:rPr>
      </w:pPr>
      <w:r>
        <w:rPr>
          <w:sz w:val="24"/>
          <w:szCs w:val="24"/>
        </w:rPr>
        <w:t xml:space="preserve">Playstation 3 </w:t>
      </w:r>
      <w:r>
        <w:rPr>
          <w:sz w:val="24"/>
          <w:szCs w:val="24"/>
        </w:rPr>
      </w:r>
    </w:p>
    <w:p>
      <w:pPr>
        <w:pStyle w:val="714"/>
        <w:pBdr/>
        <w:spacing/>
        <w:ind/>
        <w:rPr>
          <w:sz w:val="24"/>
          <w:szCs w:val="24"/>
        </w:rPr>
      </w:pPr>
      <w:r/>
      <w:hyperlink r:id="rId81" w:tooltip="https://consolemods.org/wiki/PS3:Getting_Started" w:history="1">
        <w:r>
          <w:rPr>
            <w:rStyle w:val="754"/>
            <w:sz w:val="24"/>
            <w:szCs w:val="24"/>
          </w:rPr>
          <w:t xml:space="preserve">https://consolemods.org/wiki/PS3:Getting_Started</w:t>
        </w:r>
      </w:hyperlink>
      <w:r>
        <w:rPr>
          <w:sz w:val="24"/>
          <w:szCs w:val="24"/>
        </w:rPr>
        <w:t xml:space="preserve"> </w:t>
      </w:r>
      <w:r>
        <w:rPr>
          <w:sz w:val="24"/>
          <w:szCs w:val="24"/>
        </w:rPr>
      </w:r>
    </w:p>
    <w:p>
      <w:pPr>
        <w:pStyle w:val="714"/>
        <w:pBdr/>
        <w:spacing/>
        <w:ind/>
        <w:rPr>
          <w:sz w:val="24"/>
          <w:szCs w:val="24"/>
        </w:rPr>
      </w:pPr>
      <w:r>
        <w:rPr>
          <w:sz w:val="24"/>
          <w:szCs w:val="24"/>
        </w:rPr>
        <w:t xml:space="preserve">Playstation 4</w:t>
      </w:r>
      <w:r>
        <w:rPr>
          <w:sz w:val="24"/>
          <w:szCs w:val="24"/>
        </w:rPr>
      </w:r>
    </w:p>
    <w:p>
      <w:pPr>
        <w:pStyle w:val="714"/>
        <w:pBdr/>
        <w:spacing/>
        <w:ind/>
        <w:rPr>
          <w:sz w:val="24"/>
          <w:szCs w:val="24"/>
        </w:rPr>
      </w:pPr>
      <w:r/>
      <w:hyperlink r:id="rId82" w:tooltip="https://consolemods.org/wiki/PS4:PS4_Mods_Wiki" w:history="1">
        <w:r>
          <w:rPr>
            <w:rStyle w:val="754"/>
            <w:sz w:val="24"/>
            <w:szCs w:val="24"/>
          </w:rPr>
          <w:t xml:space="preserve">https://consolemods.org/wiki/PS4:PS4_Mods_Wiki</w:t>
        </w:r>
      </w:hyperlink>
      <w:r>
        <w:rPr>
          <w:sz w:val="24"/>
          <w:szCs w:val="24"/>
        </w:rPr>
        <w:t xml:space="preserve"> </w:t>
      </w:r>
      <w:r>
        <w:rPr>
          <w:sz w:val="24"/>
          <w:szCs w:val="24"/>
        </w:rPr>
      </w:r>
    </w:p>
    <w:p>
      <w:pPr>
        <w:pStyle w:val="714"/>
        <w:pBdr/>
        <w:spacing/>
        <w:ind/>
        <w:rPr>
          <w:sz w:val="24"/>
          <w:szCs w:val="24"/>
        </w:rPr>
      </w:pPr>
      <w:r>
        <w:rPr>
          <w:sz w:val="24"/>
          <w:szCs w:val="24"/>
        </w:rPr>
      </w:r>
      <w:r>
        <w:rPr>
          <w:sz w:val="24"/>
          <w:szCs w:val="24"/>
        </w:rPr>
      </w:r>
    </w:p>
    <w:p>
      <w:pPr>
        <w:pStyle w:val="719"/>
        <w:pBdr/>
        <w:spacing/>
        <w:ind/>
        <w:rPr>
          <w:b/>
          <w:bCs/>
          <w:sz w:val="24"/>
          <w:szCs w:val="24"/>
        </w:rPr>
      </w:pPr>
      <w:r/>
      <w:bookmarkStart w:id="28" w:name="_Toc190602452"/>
      <w:r>
        <w:rPr>
          <w:b/>
          <w:bCs/>
          <w:sz w:val="24"/>
          <w:szCs w:val="24"/>
        </w:rPr>
        <w:t xml:space="preserve">Trade-offs</w:t>
      </w:r>
      <w:bookmarkEnd w:id="28"/>
      <w:r/>
      <w:r>
        <w:rPr>
          <w:b/>
          <w:bCs/>
          <w:sz w:val="24"/>
          <w:szCs w:val="24"/>
        </w:rPr>
      </w:r>
    </w:p>
    <w:p>
      <w:pPr>
        <w:pStyle w:val="714"/>
        <w:pBdr/>
        <w:spacing/>
        <w:ind/>
        <w:rPr>
          <w:sz w:val="24"/>
          <w:szCs w:val="24"/>
        </w:rPr>
      </w:pPr>
      <w:r>
        <w:rPr>
          <w:sz w:val="24"/>
          <w:szCs w:val="24"/>
        </w:rPr>
        <w:t xml:space="preserve">Increasing your privacy comes with tradeoffs. Some steps are easy, free, and nondisruptive while others are complex, time-intensive, and expensive. My best advice for this is to take your time. Don’t get burned out trying to do every</w:t>
      </w:r>
      <w:r>
        <w:rPr>
          <w:sz w:val="24"/>
          <w:szCs w:val="24"/>
        </w:rPr>
        <w:t xml:space="preserve">thing at once, even the easy and quick steps can be large improvements. Assess your threat models – if you’re passively concerned about surveillance and data collection by companies, that’s a big difference than if you’re actively at risk from bad actors. </w:t>
      </w:r>
      <w:r>
        <w:rPr>
          <w:sz w:val="24"/>
          <w:szCs w:val="24"/>
        </w:rPr>
      </w:r>
    </w:p>
    <w:p>
      <w:pPr>
        <w:pStyle w:val="719"/>
        <w:pBdr/>
        <w:spacing/>
        <w:ind/>
        <w:rPr>
          <w:b/>
          <w:bCs/>
          <w:sz w:val="24"/>
          <w:szCs w:val="24"/>
        </w:rPr>
      </w:pPr>
      <w:r/>
      <w:bookmarkStart w:id="29" w:name="_Toc190602453"/>
      <w:r>
        <w:rPr>
          <w:b/>
          <w:bCs/>
          <w:sz w:val="24"/>
          <w:szCs w:val="24"/>
        </w:rPr>
        <w:t xml:space="preserve">Further reading</w:t>
      </w:r>
      <w:bookmarkEnd w:id="29"/>
      <w:r/>
      <w:r>
        <w:rPr>
          <w:b/>
          <w:bCs/>
          <w:sz w:val="24"/>
          <w:szCs w:val="24"/>
        </w:rPr>
      </w:r>
    </w:p>
    <w:p>
      <w:pPr>
        <w:pStyle w:val="714"/>
        <w:pBdr/>
        <w:spacing/>
        <w:ind/>
        <w:rPr>
          <w:sz w:val="24"/>
          <w:szCs w:val="24"/>
        </w:rPr>
      </w:pPr>
      <w:r>
        <w:rPr>
          <w:sz w:val="24"/>
          <w:szCs w:val="24"/>
        </w:rPr>
        <w:t xml:space="preserve">Privacy Guides.Org - </w:t>
      </w:r>
      <w:hyperlink r:id="rId83" w:tooltip="https://www.privacyguides.org/" w:history="1">
        <w:r>
          <w:rPr>
            <w:rStyle w:val="754"/>
            <w:sz w:val="24"/>
            <w:szCs w:val="24"/>
          </w:rPr>
          <w:t xml:space="preserve">https://www.privacyguides.org</w:t>
        </w:r>
      </w:hyperlink>
      <w:r>
        <w:rPr>
          <w:sz w:val="24"/>
          <w:szCs w:val="24"/>
        </w:rPr>
        <w:t xml:space="preserve"> </w:t>
      </w:r>
      <w:r>
        <w:rPr>
          <w:sz w:val="24"/>
          <w:szCs w:val="24"/>
        </w:rPr>
      </w:r>
    </w:p>
    <w:p>
      <w:pPr>
        <w:pStyle w:val="784"/>
        <w:numPr>
          <w:ilvl w:val="0"/>
          <w:numId w:val="1"/>
        </w:numPr>
        <w:pBdr/>
        <w:spacing/>
        <w:ind/>
        <w:rPr>
          <w:sz w:val="24"/>
          <w:szCs w:val="24"/>
        </w:rPr>
      </w:pPr>
      <w:r>
        <w:rPr>
          <w:sz w:val="24"/>
          <w:szCs w:val="24"/>
        </w:rPr>
        <w:t xml:space="preserve">Explains threat models very well and details what categories of threat each step protects from. Is very comprehensive and has good recommendations of software and hardware options.</w:t>
      </w:r>
      <w:r>
        <w:rPr>
          <w:sz w:val="24"/>
          <w:szCs w:val="24"/>
        </w:rPr>
      </w:r>
    </w:p>
    <w:p>
      <w:pPr>
        <w:pStyle w:val="714"/>
        <w:pBdr/>
        <w:spacing/>
        <w:ind/>
        <w:rPr>
          <w:sz w:val="24"/>
          <w:szCs w:val="24"/>
        </w:rPr>
      </w:pPr>
      <w:r>
        <w:rPr>
          <w:sz w:val="24"/>
          <w:szCs w:val="24"/>
        </w:rPr>
        <w:t xml:space="preserve">Privacy Not Included - </w:t>
      </w:r>
      <w:hyperlink r:id="rId84" w:tooltip="https://foundation.mozilla.org/en/privacynotincluded/" w:history="1">
        <w:r>
          <w:rPr>
            <w:rStyle w:val="754"/>
            <w:sz w:val="24"/>
            <w:szCs w:val="24"/>
          </w:rPr>
          <w:t xml:space="preserve">https://foundation.mozilla.org/en/privacynotincluded/</w:t>
        </w:r>
      </w:hyperlink>
      <w:r>
        <w:rPr>
          <w:sz w:val="24"/>
          <w:szCs w:val="24"/>
        </w:rPr>
        <w:t xml:space="preserve"> </w:t>
      </w:r>
      <w:r>
        <w:rPr>
          <w:sz w:val="24"/>
          <w:szCs w:val="24"/>
        </w:rPr>
      </w:r>
    </w:p>
    <w:p>
      <w:pPr>
        <w:pStyle w:val="784"/>
        <w:numPr>
          <w:ilvl w:val="0"/>
          <w:numId w:val="1"/>
        </w:numPr>
        <w:pBdr/>
        <w:spacing/>
        <w:ind/>
        <w:rPr>
          <w:sz w:val="24"/>
          <w:szCs w:val="24"/>
        </w:rPr>
      </w:pPr>
      <w:r>
        <w:rPr>
          <w:sz w:val="24"/>
          <w:szCs w:val="24"/>
        </w:rPr>
        <w:t xml:space="preserve">Privacy-focused reviews by the Mozilla Foundation (of Firefox web browser).</w:t>
      </w:r>
      <w:r>
        <w:rPr>
          <w:sz w:val="24"/>
          <w:szCs w:val="24"/>
        </w:rPr>
      </w:r>
    </w:p>
    <w:p>
      <w:pPr>
        <w:pStyle w:val="714"/>
        <w:pBdr/>
        <w:spacing/>
        <w:ind/>
        <w:rPr>
          <w:sz w:val="24"/>
          <w:szCs w:val="24"/>
        </w:rPr>
      </w:pPr>
      <w:r>
        <w:rPr>
          <w:sz w:val="24"/>
          <w:szCs w:val="24"/>
        </w:rPr>
        <w:t xml:space="preserve">Extreme Privacy by Michael Bazzell - </w:t>
      </w:r>
      <w:hyperlink r:id="rId85" w:tooltip="https://inteltechniques.com/book7.html" w:history="1">
        <w:r>
          <w:rPr>
            <w:rStyle w:val="754"/>
            <w:sz w:val="24"/>
            <w:szCs w:val="24"/>
          </w:rPr>
          <w:t xml:space="preserve">https://inteltechniques.com/book7.html</w:t>
        </w:r>
      </w:hyperlink>
      <w:r>
        <w:rPr>
          <w:sz w:val="24"/>
          <w:szCs w:val="24"/>
        </w:rPr>
        <w:t xml:space="preserve"> </w:t>
      </w:r>
      <w:r>
        <w:rPr>
          <w:sz w:val="24"/>
          <w:szCs w:val="24"/>
        </w:rPr>
      </w:r>
    </w:p>
    <w:p>
      <w:pPr>
        <w:pStyle w:val="784"/>
        <w:numPr>
          <w:ilvl w:val="0"/>
          <w:numId w:val="1"/>
        </w:numPr>
        <w:pBdr/>
        <w:spacing w:after="160" w:before="0"/>
        <w:ind/>
        <w:contextualSpacing w:val="true"/>
        <w:rPr>
          <w:sz w:val="24"/>
          <w:szCs w:val="24"/>
        </w:rPr>
      </w:pPr>
      <w:r>
        <w:rPr>
          <w:sz w:val="24"/>
          <w:szCs w:val="24"/>
        </w:rPr>
        <w:t xml:space="preserve">This book is extremely comprehensive and covers topics that are</w:t>
      </w:r>
      <w:r>
        <w:rPr>
          <w:sz w:val="24"/>
          <w:szCs w:val="24"/>
        </w:rPr>
        <w:t xml:space="preserve"> a bit too in-depth for this presentation, such as setting up a VOIP phone number to act as a proxy for your real phone number, setting up a whole-home firewall, and semi-anonymously purchasing/renting/holding property privately such as homes and vehicles.</w:t>
      </w:r>
      <w:r>
        <w:rPr>
          <w:sz w:val="24"/>
          <w:szCs w:val="24"/>
        </w:rPr>
      </w:r>
    </w:p>
    <w:sectPr>
      <w:headerReference w:type="default" r:id="rId9"/>
      <w:footnotePr/>
      <w:endnotePr/>
      <w:type w:val="nextPage"/>
      <w:pgSz w:h="15840" w:orient="portrait" w:w="12240"/>
      <w:pgMar w:top="1440" w:right="1440" w:bottom="1440" w:left="1440" w:header="72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Symbol">
    <w:panose1 w:val="05010000000000000000"/>
  </w:font>
  <w:font w:name="Courier New">
    <w:panose1 w:val="02070309020205020404"/>
  </w:font>
  <w:font w:name="Times New Roman">
    <w:panose1 w:val="02020603050405020304"/>
  </w:font>
  <w:font w:name="Microsoft YaHei">
    <w:panose1 w:val="020B0603020202020204"/>
  </w:font>
  <w:font w:name="Wingdings">
    <w:panose1 w:val="05010000000000000000"/>
  </w:font>
  <w:font w:name="Lucida Sans">
    <w:panose1 w:val="020B0502040504020204"/>
  </w:font>
  <w:font w:name="Liberation Sans">
    <w:panose1 w:val="020B0604020202020204"/>
  </w:font>
  <w:font w:name="Aptos Display">
    <w:panose1 w:val="05040102010807070707"/>
  </w:font>
  <w:font w:name="Aptos">
    <w:panose1 w:val="050401020108070707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spacing/>
      <w:ind/>
      <w:rPr>
        <w:highlight w:val="none"/>
      </w:rPr>
    </w:pPr>
    <w:r>
      <w:t xml:space="preserve">Updated 1/11/2026</w:t>
    </w:r>
    <w:r/>
  </w:p>
  <w:p w14:paraId="671BE40B">
    <w:pPr>
      <w:pStyle w:val="764"/>
      <w:pBdr/>
      <w:spacing/>
      <w:ind/>
      <w:rPr/>
    </w:pPr>
    <w:r>
      <w:rPr>
        <w:highlight w:val="none"/>
      </w:rPr>
    </w:r>
    <w:r>
      <w:rPr>
        <w:highlight w:val="none"/>
      </w:rPr>
    </w:r>
    <w:r>
      <w:rPr>
        <w:highlight w:val="no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1429"/>
      </w:pPr>
      <w:rPr>
        <w:rFonts w:hint="default" w:ascii="Arial" w:hAnsi="Arial" w:cs="Arial"/>
      </w:rPr>
      <w:start w:val="1"/>
      <w:suff w:val="tab"/>
    </w:lvl>
    <w:lvl w:ilvl="1">
      <w:isLgl w:val="false"/>
      <w:lvlJc w:val="left"/>
      <w:lvlText w:val="o"/>
      <w:numFmt w:val="bullet"/>
      <w:pPr>
        <w:pBdr/>
        <w:tabs>
          <w:tab w:val="num" w:leader="none" w:pos="0"/>
        </w:tabs>
        <w:spacing/>
        <w:ind w:hanging="360" w:left="214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69"/>
      </w:pPr>
      <w:rPr>
        <w:rFonts w:hint="default" w:ascii="Wingdings" w:hAnsi="Wingdings" w:cs="Wingdings"/>
      </w:rPr>
      <w:start w:val="1"/>
      <w:suff w:val="tab"/>
    </w:lvl>
    <w:lvl w:ilvl="3">
      <w:isLgl w:val="false"/>
      <w:lvlJc w:val="left"/>
      <w:lvlText w:val="·"/>
      <w:numFmt w:val="bullet"/>
      <w:pPr>
        <w:pBdr/>
        <w:tabs>
          <w:tab w:val="num" w:leader="none" w:pos="0"/>
        </w:tabs>
        <w:spacing/>
        <w:ind w:hanging="360" w:left="3589"/>
      </w:pPr>
      <w:rPr>
        <w:rFonts w:hint="default" w:ascii="Symbol" w:hAnsi="Symbol" w:cs="Symbol"/>
      </w:rPr>
      <w:start w:val="1"/>
      <w:suff w:val="tab"/>
    </w:lvl>
    <w:lvl w:ilvl="4">
      <w:isLgl w:val="false"/>
      <w:lvlJc w:val="left"/>
      <w:lvlText w:val="o"/>
      <w:numFmt w:val="bullet"/>
      <w:pPr>
        <w:pBdr/>
        <w:tabs>
          <w:tab w:val="num" w:leader="none" w:pos="0"/>
        </w:tabs>
        <w:spacing/>
        <w:ind w:hanging="360" w:left="430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29"/>
      </w:pPr>
      <w:rPr>
        <w:rFonts w:hint="default" w:ascii="Wingdings" w:hAnsi="Wingdings" w:cs="Wingdings"/>
      </w:rPr>
      <w:start w:val="1"/>
      <w:suff w:val="tab"/>
    </w:lvl>
    <w:lvl w:ilvl="6">
      <w:isLgl w:val="false"/>
      <w:lvlJc w:val="left"/>
      <w:lvlText w:val="·"/>
      <w:numFmt w:val="bullet"/>
      <w:pPr>
        <w:pBdr/>
        <w:tabs>
          <w:tab w:val="num" w:leader="none" w:pos="0"/>
        </w:tabs>
        <w:spacing/>
        <w:ind w:hanging="360" w:left="5749"/>
      </w:pPr>
      <w:rPr>
        <w:rFonts w:hint="default" w:ascii="Symbol" w:hAnsi="Symbol" w:cs="Symbol"/>
      </w:rPr>
      <w:start w:val="1"/>
      <w:suff w:val="tab"/>
    </w:lvl>
    <w:lvl w:ilvl="7">
      <w:isLgl w:val="false"/>
      <w:lvlJc w:val="left"/>
      <w:lvlText w:val="o"/>
      <w:numFmt w:val="bullet"/>
      <w:pPr>
        <w:pBdr/>
        <w:tabs>
          <w:tab w:val="num" w:leader="none" w:pos="0"/>
        </w:tabs>
        <w:spacing/>
        <w:ind w:hanging="360" w:left="646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189"/>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1429"/>
      </w:pPr>
      <w:rPr>
        <w:rFonts w:hint="default" w:ascii="Arial" w:hAnsi="Arial" w:cs="Arial"/>
      </w:rPr>
      <w:start w:val="1"/>
      <w:suff w:val="tab"/>
    </w:lvl>
    <w:lvl w:ilvl="1">
      <w:isLgl w:val="false"/>
      <w:lvlJc w:val="left"/>
      <w:lvlText w:val="o"/>
      <w:numFmt w:val="bullet"/>
      <w:pPr>
        <w:pBdr/>
        <w:tabs>
          <w:tab w:val="num" w:leader="none" w:pos="0"/>
        </w:tabs>
        <w:spacing/>
        <w:ind w:hanging="360" w:left="214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69"/>
      </w:pPr>
      <w:rPr>
        <w:rFonts w:hint="default" w:ascii="Wingdings" w:hAnsi="Wingdings" w:cs="Wingdings"/>
      </w:rPr>
      <w:start w:val="1"/>
      <w:suff w:val="tab"/>
    </w:lvl>
    <w:lvl w:ilvl="3">
      <w:isLgl w:val="false"/>
      <w:lvlJc w:val="left"/>
      <w:lvlText w:val="·"/>
      <w:numFmt w:val="bullet"/>
      <w:pPr>
        <w:pBdr/>
        <w:tabs>
          <w:tab w:val="num" w:leader="none" w:pos="0"/>
        </w:tabs>
        <w:spacing/>
        <w:ind w:hanging="360" w:left="3589"/>
      </w:pPr>
      <w:rPr>
        <w:rFonts w:hint="default" w:ascii="Symbol" w:hAnsi="Symbol" w:cs="Symbol"/>
      </w:rPr>
      <w:start w:val="1"/>
      <w:suff w:val="tab"/>
    </w:lvl>
    <w:lvl w:ilvl="4">
      <w:isLgl w:val="false"/>
      <w:lvlJc w:val="left"/>
      <w:lvlText w:val="o"/>
      <w:numFmt w:val="bullet"/>
      <w:pPr>
        <w:pBdr/>
        <w:tabs>
          <w:tab w:val="num" w:leader="none" w:pos="0"/>
        </w:tabs>
        <w:spacing/>
        <w:ind w:hanging="360" w:left="430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29"/>
      </w:pPr>
      <w:rPr>
        <w:rFonts w:hint="default" w:ascii="Wingdings" w:hAnsi="Wingdings" w:cs="Wingdings"/>
      </w:rPr>
      <w:start w:val="1"/>
      <w:suff w:val="tab"/>
    </w:lvl>
    <w:lvl w:ilvl="6">
      <w:isLgl w:val="false"/>
      <w:lvlJc w:val="left"/>
      <w:lvlText w:val="·"/>
      <w:numFmt w:val="bullet"/>
      <w:pPr>
        <w:pBdr/>
        <w:tabs>
          <w:tab w:val="num" w:leader="none" w:pos="0"/>
        </w:tabs>
        <w:spacing/>
        <w:ind w:hanging="360" w:left="5749"/>
      </w:pPr>
      <w:rPr>
        <w:rFonts w:hint="default" w:ascii="Symbol" w:hAnsi="Symbol" w:cs="Symbol"/>
      </w:rPr>
      <w:start w:val="1"/>
      <w:suff w:val="tab"/>
    </w:lvl>
    <w:lvl w:ilvl="7">
      <w:isLgl w:val="false"/>
      <w:lvlJc w:val="left"/>
      <w:lvlText w:val="o"/>
      <w:numFmt w:val="bullet"/>
      <w:pPr>
        <w:pBdr/>
        <w:tabs>
          <w:tab w:val="num" w:leader="none" w:pos="0"/>
        </w:tabs>
        <w:spacing/>
        <w:ind w:hanging="360" w:left="646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189"/>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9">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0">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3">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720"/>
      </w:pPr>
      <w:rPr>
        <w:rFonts w:eastAsiaTheme="minorHAnsi" w:cstheme="minorBidi"/>
      </w:rPr>
      <w:start w:val="0"/>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09"/>
      </w:pPr>
      <w:rPr>
        <w:rFonts w:hint="default" w:ascii="Arial" w:hAnsi="Arial" w:cs="Arial"/>
      </w:rPr>
      <w:start w:val="1"/>
      <w:suff w:val="tab"/>
    </w:lvl>
    <w:lvl w:ilvl="1">
      <w:isLgl w:val="fals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49"/>
      </w:pPr>
      <w:rPr>
        <w:rFonts w:hint="default" w:ascii="Wingdings" w:hAnsi="Wingdings" w:cs="Wingdings"/>
      </w:rPr>
      <w:start w:val="1"/>
      <w:suff w:val="tab"/>
    </w:lvl>
    <w:lvl w:ilvl="3">
      <w:isLgl w:val="false"/>
      <w:lvlJc w:val="left"/>
      <w:lvlText w:val="·"/>
      <w:numFmt w:val="bullet"/>
      <w:pPr>
        <w:pBdr/>
        <w:tabs>
          <w:tab w:val="num" w:leader="none" w:pos="0"/>
        </w:tabs>
        <w:spacing/>
        <w:ind w:hanging="360" w:left="2869"/>
      </w:pPr>
      <w:rPr>
        <w:rFonts w:hint="default" w:ascii="Symbol" w:hAnsi="Symbol" w:cs="Symbol"/>
      </w:rPr>
      <w:start w:val="1"/>
      <w:suff w:val="tab"/>
    </w:lvl>
    <w:lvl w:ilvl="4">
      <w:isLgl w:val="fals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029"/>
      </w:pPr>
      <w:rPr>
        <w:rFonts w:hint="default" w:ascii="Symbol" w:hAnsi="Symbol" w:cs="Symbol"/>
      </w:rPr>
      <w:start w:val="1"/>
      <w:suff w:val="tab"/>
    </w:lvl>
    <w:lvl w:ilvl="7">
      <w:isLgl w:val="fals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69"/>
      </w:pPr>
      <w:rPr>
        <w:rFonts w:hint="default" w:ascii="Wingdings" w:hAnsi="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8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8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8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8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8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8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8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8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8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8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8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8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8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78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8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8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8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78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8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8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8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8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8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8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8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8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8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8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8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8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8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8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8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8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8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8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8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8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8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78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8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8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8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8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8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78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8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8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8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8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8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78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78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78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78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78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78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character" w:styleId="183">
    <w:name w:val="footnote reference"/>
    <w:basedOn w:val="724"/>
    <w:uiPriority w:val="99"/>
    <w:semiHidden/>
    <w:unhideWhenUsed/>
    <w:pPr>
      <w:pBdr/>
      <w:spacing/>
      <w:ind/>
    </w:pPr>
    <w:rPr>
      <w:vertAlign w:val="superscript"/>
    </w:rPr>
  </w:style>
  <w:style w:type="character" w:styleId="186">
    <w:name w:val="endnote reference"/>
    <w:basedOn w:val="724"/>
    <w:uiPriority w:val="99"/>
    <w:semiHidden/>
    <w:unhideWhenUsed/>
    <w:pPr>
      <w:pBdr/>
      <w:spacing/>
      <w:ind/>
    </w:pPr>
    <w:rPr>
      <w:vertAlign w:val="superscript"/>
    </w:rPr>
  </w:style>
  <w:style w:type="character" w:styleId="198">
    <w:name w:val="Placeholder Text"/>
    <w:basedOn w:val="724"/>
    <w:uiPriority w:val="99"/>
    <w:semiHidden/>
    <w:pPr>
      <w:pBdr/>
      <w:spacing/>
      <w:ind/>
    </w:pPr>
    <w:rPr>
      <w:color w:val="666666"/>
    </w:rPr>
  </w:style>
  <w:style w:type="paragraph" w:styleId="714" w:default="1">
    <w:name w:val="Normal"/>
    <w:qFormat/>
    <w:pPr>
      <w:widowControl w:val="true"/>
      <w:pBdr/>
      <w:bidi w:val="false"/>
      <w:spacing w:after="160" w:before="0" w:line="259" w:lineRule="auto"/>
      <w:ind/>
      <w:jc w:val="left"/>
    </w:pPr>
    <w:rPr>
      <w:rFonts w:ascii="Aptos" w:hAnsi="Aptos" w:eastAsia="Aptos" w:cs="Arial" w:asciiTheme="minorHAnsi" w:hAnsiTheme="minorHAnsi" w:eastAsiaTheme="minorHAnsi" w:cstheme="minorBidi"/>
      <w:color w:val="auto"/>
      <w:sz w:val="22"/>
      <w:szCs w:val="22"/>
      <w:lang w:val="en-US" w:eastAsia="en-US" w:bidi="ar-SA"/>
    </w:rPr>
  </w:style>
  <w:style w:type="paragraph" w:styleId="715">
    <w:name w:val="Heading 1"/>
    <w:basedOn w:val="714"/>
    <w:next w:val="714"/>
    <w:link w:val="739"/>
    <w:uiPriority w:val="9"/>
    <w:qFormat/>
    <w:pPr>
      <w:keepNext w:val="true"/>
      <w:keepLines w:val="true"/>
      <w:pBdr/>
      <w:spacing w:after="80" w:before="360"/>
      <w:ind/>
      <w:outlineLvl w:val="0"/>
    </w:pPr>
    <w:rPr>
      <w:rFonts w:ascii="Aptos Display" w:hAnsi="Aptos Display" w:eastAsia="Arial" w:cs="Arial" w:asciiTheme="majorHAnsi" w:hAnsiTheme="majorHAnsi" w:eastAsiaTheme="majorEastAsia" w:cstheme="majorBidi"/>
      <w:color w:val="0f4761" w:themeColor="accent1" w:themeShade="BF"/>
      <w:sz w:val="40"/>
      <w:szCs w:val="40"/>
    </w:rPr>
  </w:style>
  <w:style w:type="paragraph" w:styleId="716">
    <w:name w:val="Heading 2"/>
    <w:basedOn w:val="714"/>
    <w:next w:val="714"/>
    <w:link w:val="740"/>
    <w:uiPriority w:val="9"/>
    <w:semiHidden/>
    <w:unhideWhenUsed/>
    <w:qFormat/>
    <w:pPr>
      <w:keepNext w:val="true"/>
      <w:keepLines w:val="true"/>
      <w:pBdr/>
      <w:spacing w:after="80" w:before="160"/>
      <w:ind/>
      <w:outlineLvl w:val="1"/>
    </w:pPr>
    <w:rPr>
      <w:rFonts w:ascii="Aptos Display" w:hAnsi="Aptos Display" w:eastAsia="Arial" w:cs="Arial" w:asciiTheme="majorHAnsi" w:hAnsiTheme="majorHAnsi" w:eastAsiaTheme="majorEastAsia" w:cstheme="majorBidi"/>
      <w:color w:val="0f4761" w:themeColor="accent1" w:themeShade="BF"/>
      <w:sz w:val="32"/>
      <w:szCs w:val="32"/>
    </w:rPr>
  </w:style>
  <w:style w:type="paragraph" w:styleId="717">
    <w:name w:val="Heading 3"/>
    <w:basedOn w:val="714"/>
    <w:next w:val="714"/>
    <w:link w:val="741"/>
    <w:uiPriority w:val="9"/>
    <w:semiHidden/>
    <w:unhideWhenUsed/>
    <w:qFormat/>
    <w:pPr>
      <w:keepNext w:val="true"/>
      <w:keepLines w:val="true"/>
      <w:pBdr/>
      <w:spacing w:after="80" w:before="160"/>
      <w:ind/>
      <w:outlineLvl w:val="2"/>
    </w:pPr>
    <w:rPr>
      <w:rFonts w:eastAsia="Arial" w:cs="Arial" w:eastAsiaTheme="majorEastAsia" w:cstheme="majorBidi"/>
      <w:color w:val="0f4761" w:themeColor="accent1" w:themeShade="BF"/>
      <w:sz w:val="28"/>
      <w:szCs w:val="28"/>
    </w:rPr>
  </w:style>
  <w:style w:type="paragraph" w:styleId="718">
    <w:name w:val="Heading 4"/>
    <w:basedOn w:val="714"/>
    <w:next w:val="714"/>
    <w:link w:val="742"/>
    <w:uiPriority w:val="9"/>
    <w:semiHidden/>
    <w:unhideWhenUsed/>
    <w:qFormat/>
    <w:pPr>
      <w:keepNext w:val="true"/>
      <w:keepLines w:val="true"/>
      <w:pBdr/>
      <w:spacing w:after="40" w:before="80"/>
      <w:ind/>
      <w:outlineLvl w:val="3"/>
    </w:pPr>
    <w:rPr>
      <w:rFonts w:eastAsia="Arial" w:cs="Arial" w:eastAsiaTheme="majorEastAsia" w:cstheme="majorBidi"/>
      <w:i/>
      <w:iCs/>
      <w:color w:val="0f4761" w:themeColor="accent1" w:themeShade="BF"/>
    </w:rPr>
  </w:style>
  <w:style w:type="paragraph" w:styleId="719">
    <w:name w:val="Heading 5"/>
    <w:basedOn w:val="714"/>
    <w:next w:val="714"/>
    <w:link w:val="743"/>
    <w:uiPriority w:val="9"/>
    <w:unhideWhenUsed/>
    <w:qFormat/>
    <w:pPr>
      <w:keepNext w:val="true"/>
      <w:keepLines w:val="true"/>
      <w:pBdr/>
      <w:spacing w:after="40" w:before="80"/>
      <w:ind/>
      <w:outlineLvl w:val="4"/>
    </w:pPr>
    <w:rPr>
      <w:rFonts w:eastAsia="Arial" w:cs="Arial" w:eastAsiaTheme="majorEastAsia" w:cstheme="majorBidi"/>
      <w:color w:val="0f4761" w:themeColor="accent1" w:themeShade="BF"/>
    </w:rPr>
  </w:style>
  <w:style w:type="paragraph" w:styleId="720">
    <w:name w:val="Heading 6"/>
    <w:basedOn w:val="714"/>
    <w:next w:val="714"/>
    <w:link w:val="744"/>
    <w:uiPriority w:val="9"/>
    <w:semiHidden/>
    <w:unhideWhenUsed/>
    <w:qFormat/>
    <w:pPr>
      <w:keepNext w:val="true"/>
      <w:keepLines w:val="true"/>
      <w:pBdr/>
      <w:spacing w:after="0" w:before="40"/>
      <w:ind/>
      <w:outlineLvl w:val="5"/>
    </w:pPr>
    <w:rPr>
      <w:rFonts w:eastAsia="Arial" w:cs="Arial" w:eastAsiaTheme="majorEastAsia" w:cstheme="majorBidi"/>
      <w:i/>
      <w:iCs/>
      <w:color w:val="595959" w:themeColor="text1" w:themeTint="A6"/>
    </w:rPr>
  </w:style>
  <w:style w:type="paragraph" w:styleId="721">
    <w:name w:val="Heading 7"/>
    <w:basedOn w:val="714"/>
    <w:next w:val="714"/>
    <w:link w:val="745"/>
    <w:uiPriority w:val="9"/>
    <w:semiHidden/>
    <w:unhideWhenUsed/>
    <w:qFormat/>
    <w:pPr>
      <w:keepNext w:val="true"/>
      <w:keepLines w:val="true"/>
      <w:pBdr/>
      <w:spacing w:after="0" w:before="40"/>
      <w:ind/>
      <w:outlineLvl w:val="6"/>
    </w:pPr>
    <w:rPr>
      <w:rFonts w:eastAsia="Arial" w:cs="Arial" w:eastAsiaTheme="majorEastAsia" w:cstheme="majorBidi"/>
      <w:color w:val="595959" w:themeColor="text1" w:themeTint="A6"/>
    </w:rPr>
  </w:style>
  <w:style w:type="paragraph" w:styleId="722">
    <w:name w:val="Heading 8"/>
    <w:basedOn w:val="714"/>
    <w:next w:val="714"/>
    <w:link w:val="746"/>
    <w:uiPriority w:val="9"/>
    <w:semiHidden/>
    <w:unhideWhenUsed/>
    <w:qFormat/>
    <w:pPr>
      <w:keepNext w:val="true"/>
      <w:keepLines w:val="true"/>
      <w:pBdr/>
      <w:spacing w:after="0" w:before="0"/>
      <w:ind/>
      <w:outlineLvl w:val="7"/>
    </w:pPr>
    <w:rPr>
      <w:rFonts w:eastAsia="Arial" w:cs="Arial" w:eastAsiaTheme="majorEastAsia" w:cstheme="majorBidi"/>
      <w:i/>
      <w:iCs/>
      <w:color w:val="272727" w:themeColor="text1" w:themeTint="D8"/>
    </w:rPr>
  </w:style>
  <w:style w:type="paragraph" w:styleId="723">
    <w:name w:val="Heading 9"/>
    <w:basedOn w:val="714"/>
    <w:next w:val="714"/>
    <w:link w:val="747"/>
    <w:uiPriority w:val="9"/>
    <w:semiHidden/>
    <w:unhideWhenUsed/>
    <w:qFormat/>
    <w:pPr>
      <w:keepNext w:val="true"/>
      <w:keepLines w:val="true"/>
      <w:pBdr/>
      <w:spacing w:after="0" w:before="0"/>
      <w:ind/>
      <w:outlineLvl w:val="8"/>
    </w:pPr>
    <w:rPr>
      <w:rFonts w:eastAsia="Arial" w:cs="Arial" w:eastAsiaTheme="majorEastAsia" w:cstheme="majorBidi"/>
      <w:color w:val="272727" w:themeColor="text1" w:themeTint="D8"/>
    </w:rPr>
  </w:style>
  <w:style w:type="character" w:styleId="724" w:default="1">
    <w:name w:val="Default Paragraph Font"/>
    <w:uiPriority w:val="1"/>
    <w:semiHidden/>
    <w:unhideWhenUsed/>
    <w:qFormat/>
    <w:pPr>
      <w:pBdr/>
      <w:spacing/>
      <w:ind/>
    </w:pPr>
  </w:style>
  <w:style w:type="character" w:styleId="725">
    <w:name w:val="Subtle Emphasis"/>
    <w:basedOn w:val="724"/>
    <w:uiPriority w:val="19"/>
    <w:qFormat/>
    <w:pPr>
      <w:pBdr/>
      <w:spacing/>
      <w:ind/>
    </w:pPr>
    <w:rPr>
      <w:i/>
      <w:iCs/>
      <w:color w:val="404040" w:themeColor="text1" w:themeTint="BF"/>
    </w:rPr>
  </w:style>
  <w:style w:type="character" w:styleId="726">
    <w:name w:val="Emphasis"/>
    <w:basedOn w:val="724"/>
    <w:uiPriority w:val="20"/>
    <w:qFormat/>
    <w:pPr>
      <w:pBdr/>
      <w:spacing/>
      <w:ind/>
    </w:pPr>
    <w:rPr>
      <w:i/>
      <w:iCs/>
    </w:rPr>
  </w:style>
  <w:style w:type="character" w:styleId="727">
    <w:name w:val="Strong"/>
    <w:basedOn w:val="724"/>
    <w:uiPriority w:val="22"/>
    <w:qFormat/>
    <w:pPr>
      <w:pBdr/>
      <w:spacing/>
      <w:ind/>
    </w:pPr>
    <w:rPr>
      <w:b/>
      <w:bCs/>
    </w:rPr>
  </w:style>
  <w:style w:type="character" w:styleId="728">
    <w:name w:val="Subtle Reference"/>
    <w:basedOn w:val="724"/>
    <w:uiPriority w:val="31"/>
    <w:qFormat/>
    <w:pPr>
      <w:pBdr/>
      <w:spacing/>
      <w:ind/>
    </w:pPr>
    <w:rPr>
      <w:smallCaps/>
      <w:color w:val="5a5a5a" w:themeColor="text1" w:themeTint="A5"/>
    </w:rPr>
  </w:style>
  <w:style w:type="character" w:styleId="729">
    <w:name w:val="Book Title"/>
    <w:basedOn w:val="724"/>
    <w:uiPriority w:val="33"/>
    <w:qFormat/>
    <w:pPr>
      <w:pBdr/>
      <w:spacing/>
      <w:ind/>
    </w:pPr>
    <w:rPr>
      <w:b/>
      <w:bCs/>
      <w:i/>
      <w:iCs/>
      <w:spacing w:val="5"/>
    </w:rPr>
  </w:style>
  <w:style w:type="character" w:styleId="730" w:customStyle="1">
    <w:name w:val="Header Char"/>
    <w:basedOn w:val="724"/>
    <w:link w:val="764"/>
    <w:uiPriority w:val="99"/>
    <w:qFormat/>
    <w:pPr>
      <w:pBdr/>
      <w:spacing/>
      <w:ind/>
    </w:pPr>
  </w:style>
  <w:style w:type="character" w:styleId="731" w:customStyle="1">
    <w:name w:val="Footer Char"/>
    <w:basedOn w:val="724"/>
    <w:link w:val="765"/>
    <w:uiPriority w:val="99"/>
    <w:qFormat/>
    <w:pPr>
      <w:pBdr/>
      <w:spacing/>
      <w:ind/>
    </w:pPr>
  </w:style>
  <w:style w:type="character" w:styleId="732" w:customStyle="1">
    <w:name w:val="Footnote Text Char"/>
    <w:basedOn w:val="724"/>
    <w:link w:val="767"/>
    <w:uiPriority w:val="99"/>
    <w:semiHidden/>
    <w:qFormat/>
    <w:pPr>
      <w:pBdr/>
      <w:spacing/>
      <w:ind/>
    </w:pPr>
    <w:rPr>
      <w:sz w:val="20"/>
      <w:szCs w:val="20"/>
    </w:rPr>
  </w:style>
  <w:style w:type="character" w:styleId="733">
    <w:name w:val="Footnote Characters"/>
    <w:basedOn w:val="724"/>
    <w:uiPriority w:val="99"/>
    <w:semiHidden/>
    <w:unhideWhenUsed/>
    <w:qFormat/>
    <w:pPr>
      <w:pBdr/>
      <w:spacing/>
      <w:ind/>
    </w:pPr>
    <w:rPr>
      <w:vertAlign w:val="superscript"/>
    </w:rPr>
  </w:style>
  <w:style w:type="character" w:styleId="734">
    <w:name w:val="Footnote Anchor"/>
    <w:pPr>
      <w:pBdr/>
      <w:spacing/>
      <w:ind/>
    </w:pPr>
    <w:rPr>
      <w:vertAlign w:val="superscript"/>
    </w:rPr>
  </w:style>
  <w:style w:type="character" w:styleId="735" w:customStyle="1">
    <w:name w:val="Endnote Text Char"/>
    <w:basedOn w:val="724"/>
    <w:link w:val="768"/>
    <w:uiPriority w:val="99"/>
    <w:semiHidden/>
    <w:qFormat/>
    <w:pPr>
      <w:pBdr/>
      <w:spacing/>
      <w:ind/>
    </w:pPr>
    <w:rPr>
      <w:sz w:val="20"/>
      <w:szCs w:val="20"/>
    </w:rPr>
  </w:style>
  <w:style w:type="character" w:styleId="736">
    <w:name w:val="Endnote Characters"/>
    <w:basedOn w:val="724"/>
    <w:uiPriority w:val="99"/>
    <w:semiHidden/>
    <w:unhideWhenUsed/>
    <w:qFormat/>
    <w:pPr>
      <w:pBdr/>
      <w:spacing/>
      <w:ind/>
    </w:pPr>
    <w:rPr>
      <w:vertAlign w:val="superscript"/>
    </w:rPr>
  </w:style>
  <w:style w:type="character" w:styleId="737">
    <w:name w:val="Endnote Anchor"/>
    <w:pPr>
      <w:pBdr/>
      <w:spacing/>
      <w:ind/>
    </w:pPr>
    <w:rPr>
      <w:vertAlign w:val="superscript"/>
    </w:rPr>
  </w:style>
  <w:style w:type="character" w:styleId="738">
    <w:name w:val="FollowedHyperlink"/>
    <w:basedOn w:val="724"/>
    <w:uiPriority w:val="99"/>
    <w:semiHidden/>
    <w:unhideWhenUsed/>
    <w:pPr>
      <w:pBdr/>
      <w:spacing/>
      <w:ind/>
    </w:pPr>
    <w:rPr>
      <w:color w:val="96607d" w:themeColor="followedHyperlink"/>
      <w:u w:val="single"/>
    </w:rPr>
  </w:style>
  <w:style w:type="character" w:styleId="739" w:customStyle="1">
    <w:name w:val="Heading 1 Char"/>
    <w:basedOn w:val="724"/>
    <w:link w:val="715"/>
    <w:uiPriority w:val="9"/>
    <w:qFormat/>
    <w:pPr>
      <w:pBdr/>
      <w:spacing/>
      <w:ind/>
    </w:pPr>
    <w:rPr>
      <w:rFonts w:ascii="Aptos Display" w:hAnsi="Aptos Display" w:eastAsia="Arial" w:cs="Arial" w:asciiTheme="majorHAnsi" w:hAnsiTheme="majorHAnsi" w:eastAsiaTheme="majorEastAsia" w:cstheme="majorBidi"/>
      <w:color w:val="0f4761" w:themeColor="accent1" w:themeShade="BF"/>
      <w:sz w:val="40"/>
      <w:szCs w:val="40"/>
    </w:rPr>
  </w:style>
  <w:style w:type="character" w:styleId="740" w:customStyle="1">
    <w:name w:val="Heading 2 Char"/>
    <w:basedOn w:val="724"/>
    <w:link w:val="716"/>
    <w:uiPriority w:val="9"/>
    <w:semiHidden/>
    <w:qFormat/>
    <w:pPr>
      <w:pBdr/>
      <w:spacing/>
      <w:ind/>
    </w:pPr>
    <w:rPr>
      <w:rFonts w:ascii="Aptos Display" w:hAnsi="Aptos Display" w:eastAsia="Arial" w:cs="Arial" w:asciiTheme="majorHAnsi" w:hAnsiTheme="majorHAnsi" w:eastAsiaTheme="majorEastAsia" w:cstheme="majorBidi"/>
      <w:color w:val="0f4761" w:themeColor="accent1" w:themeShade="BF"/>
      <w:sz w:val="32"/>
      <w:szCs w:val="32"/>
    </w:rPr>
  </w:style>
  <w:style w:type="character" w:styleId="741" w:customStyle="1">
    <w:name w:val="Heading 3 Char"/>
    <w:basedOn w:val="724"/>
    <w:link w:val="717"/>
    <w:uiPriority w:val="9"/>
    <w:semiHidden/>
    <w:qFormat/>
    <w:pPr>
      <w:pBdr/>
      <w:spacing/>
      <w:ind/>
    </w:pPr>
    <w:rPr>
      <w:rFonts w:eastAsia="Arial" w:cs="Arial" w:eastAsiaTheme="majorEastAsia" w:cstheme="majorBidi"/>
      <w:color w:val="0f4761" w:themeColor="accent1" w:themeShade="BF"/>
      <w:sz w:val="28"/>
      <w:szCs w:val="28"/>
    </w:rPr>
  </w:style>
  <w:style w:type="character" w:styleId="742" w:customStyle="1">
    <w:name w:val="Heading 4 Char"/>
    <w:basedOn w:val="724"/>
    <w:link w:val="718"/>
    <w:uiPriority w:val="9"/>
    <w:semiHidden/>
    <w:qFormat/>
    <w:pPr>
      <w:pBdr/>
      <w:spacing/>
      <w:ind/>
    </w:pPr>
    <w:rPr>
      <w:rFonts w:eastAsia="Arial" w:cs="Arial" w:eastAsiaTheme="majorEastAsia" w:cstheme="majorBidi"/>
      <w:i/>
      <w:iCs/>
      <w:color w:val="0f4761" w:themeColor="accent1" w:themeShade="BF"/>
    </w:rPr>
  </w:style>
  <w:style w:type="character" w:styleId="743" w:customStyle="1">
    <w:name w:val="Heading 5 Char"/>
    <w:basedOn w:val="724"/>
    <w:link w:val="719"/>
    <w:uiPriority w:val="9"/>
    <w:qFormat/>
    <w:pPr>
      <w:pBdr/>
      <w:spacing/>
      <w:ind/>
    </w:pPr>
    <w:rPr>
      <w:rFonts w:eastAsia="Arial" w:cs="Arial" w:eastAsiaTheme="majorEastAsia" w:cstheme="majorBidi"/>
      <w:color w:val="0f4761" w:themeColor="accent1" w:themeShade="BF"/>
    </w:rPr>
  </w:style>
  <w:style w:type="character" w:styleId="744" w:customStyle="1">
    <w:name w:val="Heading 6 Char"/>
    <w:basedOn w:val="724"/>
    <w:link w:val="720"/>
    <w:uiPriority w:val="9"/>
    <w:semiHidden/>
    <w:qFormat/>
    <w:pPr>
      <w:pBdr/>
      <w:spacing/>
      <w:ind/>
    </w:pPr>
    <w:rPr>
      <w:rFonts w:eastAsia="Arial" w:cs="Arial" w:eastAsiaTheme="majorEastAsia" w:cstheme="majorBidi"/>
      <w:i/>
      <w:iCs/>
      <w:color w:val="595959" w:themeColor="text1" w:themeTint="A6"/>
    </w:rPr>
  </w:style>
  <w:style w:type="character" w:styleId="745" w:customStyle="1">
    <w:name w:val="Heading 7 Char"/>
    <w:basedOn w:val="724"/>
    <w:link w:val="721"/>
    <w:uiPriority w:val="9"/>
    <w:semiHidden/>
    <w:qFormat/>
    <w:pPr>
      <w:pBdr/>
      <w:spacing/>
      <w:ind/>
    </w:pPr>
    <w:rPr>
      <w:rFonts w:eastAsia="Arial" w:cs="Arial" w:eastAsiaTheme="majorEastAsia" w:cstheme="majorBidi"/>
      <w:color w:val="595959" w:themeColor="text1" w:themeTint="A6"/>
    </w:rPr>
  </w:style>
  <w:style w:type="character" w:styleId="746" w:customStyle="1">
    <w:name w:val="Heading 8 Char"/>
    <w:basedOn w:val="724"/>
    <w:link w:val="722"/>
    <w:uiPriority w:val="9"/>
    <w:semiHidden/>
    <w:qFormat/>
    <w:pPr>
      <w:pBdr/>
      <w:spacing/>
      <w:ind/>
    </w:pPr>
    <w:rPr>
      <w:rFonts w:eastAsia="Arial" w:cs="Arial" w:eastAsiaTheme="majorEastAsia" w:cstheme="majorBidi"/>
      <w:i/>
      <w:iCs/>
      <w:color w:val="272727" w:themeColor="text1" w:themeTint="D8"/>
    </w:rPr>
  </w:style>
  <w:style w:type="character" w:styleId="747" w:customStyle="1">
    <w:name w:val="Heading 9 Char"/>
    <w:basedOn w:val="724"/>
    <w:link w:val="723"/>
    <w:uiPriority w:val="9"/>
    <w:semiHidden/>
    <w:qFormat/>
    <w:pPr>
      <w:pBdr/>
      <w:spacing/>
      <w:ind/>
    </w:pPr>
    <w:rPr>
      <w:rFonts w:eastAsia="Arial" w:cs="Arial" w:eastAsiaTheme="majorEastAsia" w:cstheme="majorBidi"/>
      <w:color w:val="272727" w:themeColor="text1" w:themeTint="D8"/>
    </w:rPr>
  </w:style>
  <w:style w:type="character" w:styleId="748" w:customStyle="1">
    <w:name w:val="Title Char"/>
    <w:basedOn w:val="724"/>
    <w:link w:val="781"/>
    <w:uiPriority w:val="10"/>
    <w:qFormat/>
    <w:pPr>
      <w:pBdr/>
      <w:spacing/>
      <w:ind/>
    </w:pPr>
    <w:rPr>
      <w:rFonts w:ascii="Aptos Display" w:hAnsi="Aptos Display" w:eastAsia="Arial" w:cs="Arial" w:asciiTheme="majorHAnsi" w:hAnsiTheme="majorHAnsi" w:eastAsiaTheme="majorEastAsia" w:cstheme="majorBidi"/>
      <w:spacing w:val="-10"/>
      <w:sz w:val="56"/>
      <w:szCs w:val="56"/>
    </w:rPr>
  </w:style>
  <w:style w:type="character" w:styleId="749" w:customStyle="1">
    <w:name w:val="Subtitle Char"/>
    <w:basedOn w:val="724"/>
    <w:link w:val="782"/>
    <w:uiPriority w:val="11"/>
    <w:qFormat/>
    <w:pPr>
      <w:pBdr/>
      <w:spacing/>
      <w:ind/>
    </w:pPr>
    <w:rPr>
      <w:rFonts w:eastAsia="Arial" w:cs="Arial" w:eastAsiaTheme="majorEastAsia" w:cstheme="majorBidi"/>
      <w:color w:val="595959" w:themeColor="text1" w:themeTint="A6"/>
      <w:spacing w:val="15"/>
      <w:sz w:val="28"/>
      <w:szCs w:val="28"/>
    </w:rPr>
  </w:style>
  <w:style w:type="character" w:styleId="750" w:customStyle="1">
    <w:name w:val="Quote Char"/>
    <w:basedOn w:val="724"/>
    <w:link w:val="783"/>
    <w:uiPriority w:val="29"/>
    <w:qFormat/>
    <w:pPr>
      <w:pBdr/>
      <w:spacing/>
      <w:ind/>
    </w:pPr>
    <w:rPr>
      <w:i/>
      <w:iCs/>
      <w:color w:val="404040" w:themeColor="text1" w:themeTint="BF"/>
    </w:rPr>
  </w:style>
  <w:style w:type="character" w:styleId="751">
    <w:name w:val="Intense Emphasis"/>
    <w:basedOn w:val="724"/>
    <w:uiPriority w:val="21"/>
    <w:qFormat/>
    <w:pPr>
      <w:pBdr/>
      <w:spacing/>
      <w:ind/>
    </w:pPr>
    <w:rPr>
      <w:i/>
      <w:iCs/>
      <w:color w:val="0f4761" w:themeColor="accent1" w:themeShade="BF"/>
    </w:rPr>
  </w:style>
  <w:style w:type="character" w:styleId="752" w:customStyle="1">
    <w:name w:val="Intense Quote Char"/>
    <w:basedOn w:val="724"/>
    <w:link w:val="785"/>
    <w:uiPriority w:val="30"/>
    <w:qFormat/>
    <w:pPr>
      <w:pBdr/>
      <w:spacing/>
      <w:ind/>
    </w:pPr>
    <w:rPr>
      <w:i/>
      <w:iCs/>
      <w:color w:val="0f4761" w:themeColor="accent1" w:themeShade="BF"/>
    </w:rPr>
  </w:style>
  <w:style w:type="character" w:styleId="753">
    <w:name w:val="Intense Reference"/>
    <w:basedOn w:val="724"/>
    <w:uiPriority w:val="32"/>
    <w:qFormat/>
    <w:pPr>
      <w:pBdr/>
      <w:spacing/>
      <w:ind/>
    </w:pPr>
    <w:rPr>
      <w:b/>
      <w:bCs/>
      <w:smallCaps/>
      <w:color w:val="0f4761" w:themeColor="accent1" w:themeShade="BF"/>
      <w:spacing w:val="5"/>
    </w:rPr>
  </w:style>
  <w:style w:type="character" w:styleId="754">
    <w:name w:val="Hyperlink"/>
    <w:basedOn w:val="724"/>
    <w:uiPriority w:val="99"/>
    <w:unhideWhenUsed/>
    <w:pPr>
      <w:pBdr/>
      <w:spacing/>
      <w:ind/>
    </w:pPr>
    <w:rPr>
      <w:color w:val="467886" w:themeColor="hyperlink"/>
      <w:u w:val="single"/>
    </w:rPr>
  </w:style>
  <w:style w:type="character" w:styleId="755">
    <w:name w:val="Unresolved Mention"/>
    <w:basedOn w:val="724"/>
    <w:uiPriority w:val="99"/>
    <w:semiHidden/>
    <w:unhideWhenUsed/>
    <w:qFormat/>
    <w:pPr>
      <w:pBdr/>
      <w:spacing/>
      <w:ind/>
    </w:pPr>
    <w:rPr>
      <w:color w:val="605e5c"/>
      <w:shd w:val="clear" w:color="auto" w:fill="e1dfdd"/>
    </w:rPr>
  </w:style>
  <w:style w:type="character" w:styleId="756">
    <w:name w:val="Index Link"/>
    <w:qFormat/>
    <w:pPr>
      <w:pBdr/>
      <w:spacing/>
      <w:ind/>
    </w:pPr>
  </w:style>
  <w:style w:type="paragraph" w:styleId="757">
    <w:name w:val="Heading"/>
    <w:basedOn w:val="714"/>
    <w:next w:val="758"/>
    <w:qFormat/>
    <w:pPr>
      <w:keepNext w:val="true"/>
      <w:pBdr/>
      <w:spacing w:after="120" w:before="240"/>
      <w:ind/>
    </w:pPr>
    <w:rPr>
      <w:rFonts w:ascii="Liberation Sans" w:hAnsi="Liberation Sans" w:eastAsia="Microsoft YaHei" w:cs="Lucida Sans"/>
      <w:sz w:val="28"/>
      <w:szCs w:val="28"/>
    </w:rPr>
  </w:style>
  <w:style w:type="paragraph" w:styleId="758">
    <w:name w:val="Body Text"/>
    <w:basedOn w:val="714"/>
    <w:pPr>
      <w:pBdr/>
      <w:spacing w:after="140" w:before="0" w:line="276" w:lineRule="auto"/>
      <w:ind/>
    </w:pPr>
  </w:style>
  <w:style w:type="paragraph" w:styleId="759">
    <w:name w:val="List"/>
    <w:basedOn w:val="758"/>
    <w:pPr>
      <w:pBdr/>
      <w:spacing/>
      <w:ind/>
    </w:pPr>
    <w:rPr>
      <w:rFonts w:cs="Lucida Sans"/>
    </w:rPr>
  </w:style>
  <w:style w:type="paragraph" w:styleId="760">
    <w:name w:val="Caption"/>
    <w:basedOn w:val="714"/>
    <w:qFormat/>
    <w:pPr>
      <w:suppressLineNumbers w:val="true"/>
      <w:pBdr/>
      <w:spacing w:after="120" w:before="120"/>
      <w:ind/>
    </w:pPr>
    <w:rPr>
      <w:rFonts w:cs="Lucida Sans"/>
      <w:i/>
      <w:iCs/>
      <w:sz w:val="24"/>
      <w:szCs w:val="24"/>
    </w:rPr>
  </w:style>
  <w:style w:type="paragraph" w:styleId="761">
    <w:name w:val="Index"/>
    <w:basedOn w:val="714"/>
    <w:qFormat/>
    <w:pPr>
      <w:suppressLineNumbers w:val="true"/>
      <w:pBdr/>
      <w:spacing/>
      <w:ind/>
    </w:pPr>
    <w:rPr>
      <w:rFonts w:cs="Lucida Sans"/>
    </w:rPr>
  </w:style>
  <w:style w:type="paragraph" w:styleId="762">
    <w:name w:val="No Spacing"/>
    <w:basedOn w:val="714"/>
    <w:uiPriority w:val="1"/>
    <w:qFormat/>
    <w:pPr>
      <w:pBdr/>
      <w:spacing w:after="0" w:before="0" w:line="240" w:lineRule="auto"/>
      <w:ind/>
    </w:pPr>
  </w:style>
  <w:style w:type="paragraph" w:styleId="763">
    <w:name w:val="Header and Footer"/>
    <w:basedOn w:val="714"/>
    <w:qFormat/>
    <w:pPr>
      <w:pBdr/>
      <w:spacing/>
      <w:ind/>
    </w:pPr>
  </w:style>
  <w:style w:type="paragraph" w:styleId="764">
    <w:name w:val="Header"/>
    <w:basedOn w:val="714"/>
    <w:link w:val="730"/>
    <w:uiPriority w:val="99"/>
    <w:unhideWhenUsed/>
    <w:pPr>
      <w:pBdr/>
      <w:tabs>
        <w:tab w:val="clear" w:leader="none" w:pos="720"/>
        <w:tab w:val="center" w:leader="none" w:pos="4844"/>
        <w:tab w:val="right" w:leader="none" w:pos="9689"/>
      </w:tabs>
      <w:spacing w:after="0" w:before="0" w:line="240" w:lineRule="auto"/>
      <w:ind/>
    </w:pPr>
  </w:style>
  <w:style w:type="paragraph" w:styleId="765">
    <w:name w:val="Footer"/>
    <w:basedOn w:val="714"/>
    <w:link w:val="731"/>
    <w:uiPriority w:val="99"/>
    <w:unhideWhenUsed/>
    <w:pPr>
      <w:pBdr/>
      <w:tabs>
        <w:tab w:val="clear" w:leader="none" w:pos="720"/>
        <w:tab w:val="center" w:leader="none" w:pos="4844"/>
        <w:tab w:val="right" w:leader="none" w:pos="9689"/>
      </w:tabs>
      <w:spacing w:after="0" w:before="0" w:line="240" w:lineRule="auto"/>
      <w:ind/>
    </w:pPr>
  </w:style>
  <w:style w:type="paragraph" w:styleId="766">
    <w:name w:val="Caption"/>
    <w:basedOn w:val="714"/>
    <w:next w:val="714"/>
    <w:uiPriority w:val="35"/>
    <w:unhideWhenUsed/>
    <w:qFormat/>
    <w:pPr>
      <w:pBdr/>
      <w:spacing w:after="200" w:before="0" w:line="240" w:lineRule="auto"/>
      <w:ind/>
    </w:pPr>
    <w:rPr>
      <w:i/>
      <w:iCs/>
      <w:color w:val="0e2841" w:themeColor="text2"/>
      <w:sz w:val="18"/>
      <w:szCs w:val="18"/>
    </w:rPr>
  </w:style>
  <w:style w:type="paragraph" w:styleId="767">
    <w:name w:val="footnote text"/>
    <w:basedOn w:val="714"/>
    <w:link w:val="732"/>
    <w:uiPriority w:val="99"/>
    <w:semiHidden/>
    <w:unhideWhenUsed/>
    <w:pPr>
      <w:pBdr/>
      <w:spacing w:after="0" w:before="0" w:line="240" w:lineRule="auto"/>
      <w:ind/>
    </w:pPr>
    <w:rPr>
      <w:sz w:val="20"/>
      <w:szCs w:val="20"/>
    </w:rPr>
  </w:style>
  <w:style w:type="paragraph" w:styleId="768">
    <w:name w:val="endnote text"/>
    <w:basedOn w:val="714"/>
    <w:link w:val="735"/>
    <w:uiPriority w:val="99"/>
    <w:semiHidden/>
    <w:unhideWhenUsed/>
    <w:pPr>
      <w:pBdr/>
      <w:spacing w:after="0" w:before="0" w:line="240" w:lineRule="auto"/>
      <w:ind/>
    </w:pPr>
    <w:rPr>
      <w:sz w:val="20"/>
      <w:szCs w:val="20"/>
    </w:rPr>
  </w:style>
  <w:style w:type="paragraph" w:styleId="769">
    <w:name w:val="toc 1"/>
    <w:basedOn w:val="714"/>
    <w:next w:val="714"/>
    <w:uiPriority w:val="39"/>
    <w:unhideWhenUsed/>
    <w:pPr>
      <w:pBdr/>
      <w:spacing w:after="100" w:before="0"/>
      <w:ind/>
    </w:pPr>
    <w:rPr>
      <w:color w:val="467886" w:themeColor="hyperlink"/>
      <w:u w:val="single"/>
    </w:rPr>
  </w:style>
  <w:style w:type="paragraph" w:styleId="770">
    <w:name w:val="toc 2"/>
    <w:basedOn w:val="714"/>
    <w:next w:val="714"/>
    <w:uiPriority w:val="39"/>
    <w:unhideWhenUsed/>
    <w:pPr>
      <w:pBdr/>
      <w:spacing w:after="100" w:before="0"/>
      <w:ind w:firstLine="0" w:left="220"/>
    </w:pPr>
    <w:rPr>
      <w:color w:val="467886" w:themeColor="hyperlink"/>
      <w:u w:val="single"/>
    </w:rPr>
  </w:style>
  <w:style w:type="paragraph" w:styleId="771">
    <w:name w:val="toc 3"/>
    <w:basedOn w:val="714"/>
    <w:next w:val="714"/>
    <w:uiPriority w:val="39"/>
    <w:unhideWhenUsed/>
    <w:pPr>
      <w:pBdr/>
      <w:spacing w:after="100" w:before="0"/>
      <w:ind w:firstLine="0" w:left="440"/>
    </w:pPr>
    <w:rPr>
      <w:color w:val="467886" w:themeColor="hyperlink"/>
      <w:u w:val="single"/>
    </w:rPr>
  </w:style>
  <w:style w:type="paragraph" w:styleId="772">
    <w:name w:val="toc 4"/>
    <w:basedOn w:val="714"/>
    <w:next w:val="714"/>
    <w:uiPriority w:val="39"/>
    <w:unhideWhenUsed/>
    <w:pPr>
      <w:pBdr/>
      <w:spacing w:after="57" w:before="0"/>
      <w:ind w:firstLine="0" w:left="850"/>
    </w:pPr>
    <w:rPr>
      <w:color w:val="467886" w:themeColor="hyperlink"/>
      <w:u w:val="single"/>
    </w:rPr>
  </w:style>
  <w:style w:type="paragraph" w:styleId="773">
    <w:name w:val="toc 5"/>
    <w:basedOn w:val="714"/>
    <w:next w:val="714"/>
    <w:uiPriority w:val="39"/>
    <w:unhideWhenUsed/>
    <w:pPr>
      <w:pBdr/>
      <w:spacing w:after="57" w:before="0"/>
      <w:ind w:firstLine="0" w:left="1134"/>
    </w:pPr>
    <w:rPr>
      <w:color w:val="467886" w:themeColor="hyperlink"/>
      <w:u w:val="single"/>
    </w:rPr>
  </w:style>
  <w:style w:type="paragraph" w:styleId="774">
    <w:name w:val="toc 6"/>
    <w:basedOn w:val="714"/>
    <w:next w:val="714"/>
    <w:uiPriority w:val="39"/>
    <w:unhideWhenUsed/>
    <w:pPr>
      <w:pBdr/>
      <w:spacing w:after="57" w:before="0"/>
      <w:ind w:firstLine="0" w:left="1417"/>
    </w:pPr>
    <w:rPr>
      <w:color w:val="467886" w:themeColor="hyperlink"/>
      <w:u w:val="single"/>
    </w:rPr>
  </w:style>
  <w:style w:type="paragraph" w:styleId="775">
    <w:name w:val="toc 7"/>
    <w:basedOn w:val="714"/>
    <w:next w:val="714"/>
    <w:uiPriority w:val="39"/>
    <w:unhideWhenUsed/>
    <w:pPr>
      <w:pBdr/>
      <w:spacing w:after="57" w:before="0"/>
      <w:ind w:firstLine="0" w:left="1701"/>
    </w:pPr>
    <w:rPr>
      <w:color w:val="467886" w:themeColor="hyperlink"/>
      <w:u w:val="single"/>
    </w:rPr>
  </w:style>
  <w:style w:type="paragraph" w:styleId="776">
    <w:name w:val="toc 8"/>
    <w:basedOn w:val="714"/>
    <w:next w:val="714"/>
    <w:uiPriority w:val="39"/>
    <w:unhideWhenUsed/>
    <w:pPr>
      <w:pBdr/>
      <w:spacing w:after="57" w:before="0"/>
      <w:ind w:firstLine="0" w:left="1984"/>
    </w:pPr>
    <w:rPr>
      <w:color w:val="467886" w:themeColor="hyperlink"/>
      <w:u w:val="single"/>
    </w:rPr>
  </w:style>
  <w:style w:type="paragraph" w:styleId="777">
    <w:name w:val="toc 9"/>
    <w:basedOn w:val="714"/>
    <w:next w:val="714"/>
    <w:uiPriority w:val="39"/>
    <w:unhideWhenUsed/>
    <w:pPr>
      <w:pBdr/>
      <w:spacing w:after="57" w:before="0"/>
      <w:ind w:firstLine="0" w:left="2268"/>
    </w:pPr>
    <w:rPr>
      <w:color w:val="467886" w:themeColor="hyperlink"/>
      <w:u w:val="single"/>
    </w:rPr>
  </w:style>
  <w:style w:type="paragraph" w:styleId="778">
    <w:name w:val="Index Heading"/>
    <w:basedOn w:val="757"/>
    <w:pPr>
      <w:pBdr/>
      <w:spacing/>
      <w:ind/>
    </w:pPr>
  </w:style>
  <w:style w:type="paragraph" w:styleId="779">
    <w:name w:val="TOC Heading"/>
    <w:uiPriority w:val="39"/>
    <w:unhideWhenUsed/>
    <w:pPr>
      <w:widowControl w:val="true"/>
      <w:pBdr/>
      <w:bidi w:val="false"/>
      <w:spacing w:after="160" w:before="0" w:line="259" w:lineRule="auto"/>
      <w:ind/>
      <w:jc w:val="left"/>
    </w:pPr>
    <w:rPr>
      <w:rFonts w:ascii="Aptos" w:hAnsi="Aptos" w:eastAsia="Aptos" w:cs="Arial" w:asciiTheme="minorHAnsi" w:hAnsiTheme="minorHAnsi" w:eastAsiaTheme="minorHAnsi" w:cstheme="minorBidi"/>
      <w:color w:val="auto"/>
      <w:sz w:val="22"/>
      <w:szCs w:val="22"/>
      <w:lang w:val="en-US" w:eastAsia="en-US" w:bidi="ar-SA"/>
    </w:rPr>
  </w:style>
  <w:style w:type="paragraph" w:styleId="780">
    <w:name w:val="table of figures"/>
    <w:basedOn w:val="714"/>
    <w:next w:val="714"/>
    <w:uiPriority w:val="99"/>
    <w:unhideWhenUsed/>
    <w:qFormat/>
    <w:pPr>
      <w:pBdr/>
      <w:spacing w:after="0" w:before="0"/>
      <w:ind/>
    </w:pPr>
  </w:style>
  <w:style w:type="paragraph" w:styleId="781">
    <w:name w:val="Title"/>
    <w:basedOn w:val="714"/>
    <w:next w:val="714"/>
    <w:link w:val="748"/>
    <w:uiPriority w:val="10"/>
    <w:qFormat/>
    <w:pPr>
      <w:pBdr/>
      <w:spacing w:after="80" w:before="0" w:line="240" w:lineRule="auto"/>
      <w:ind/>
      <w:contextualSpacing w:val="true"/>
    </w:pPr>
    <w:rPr>
      <w:rFonts w:ascii="Aptos Display" w:hAnsi="Aptos Display" w:eastAsia="Arial" w:cs="Arial" w:asciiTheme="majorHAnsi" w:hAnsiTheme="majorHAnsi" w:eastAsiaTheme="majorEastAsia" w:cstheme="majorBidi"/>
      <w:spacing w:val="-10"/>
      <w:sz w:val="56"/>
      <w:szCs w:val="56"/>
    </w:rPr>
  </w:style>
  <w:style w:type="paragraph" w:styleId="782">
    <w:name w:val="Subtitle"/>
    <w:basedOn w:val="714"/>
    <w:next w:val="714"/>
    <w:link w:val="749"/>
    <w:uiPriority w:val="11"/>
    <w:qFormat/>
    <w:pPr>
      <w:pBdr/>
      <w:spacing/>
      <w:ind/>
    </w:pPr>
    <w:rPr>
      <w:rFonts w:eastAsia="Arial" w:cs="Arial" w:eastAsiaTheme="majorEastAsia" w:cstheme="majorBidi"/>
      <w:color w:val="595959" w:themeColor="text1" w:themeTint="A6"/>
      <w:spacing w:val="15"/>
      <w:sz w:val="28"/>
      <w:szCs w:val="28"/>
    </w:rPr>
  </w:style>
  <w:style w:type="paragraph" w:styleId="783">
    <w:name w:val="Quote"/>
    <w:basedOn w:val="714"/>
    <w:next w:val="714"/>
    <w:link w:val="750"/>
    <w:uiPriority w:val="29"/>
    <w:qFormat/>
    <w:pPr>
      <w:pBdr/>
      <w:spacing w:after="160" w:before="160"/>
      <w:ind/>
      <w:jc w:val="center"/>
    </w:pPr>
    <w:rPr>
      <w:i/>
      <w:iCs/>
      <w:color w:val="404040" w:themeColor="text1" w:themeTint="BF"/>
    </w:rPr>
  </w:style>
  <w:style w:type="paragraph" w:styleId="784">
    <w:name w:val="List Paragraph"/>
    <w:basedOn w:val="714"/>
    <w:uiPriority w:val="34"/>
    <w:qFormat/>
    <w:pPr>
      <w:pBdr/>
      <w:spacing w:after="160" w:before="0"/>
      <w:ind w:firstLine="0" w:left="720"/>
      <w:contextualSpacing w:val="true"/>
    </w:pPr>
  </w:style>
  <w:style w:type="paragraph" w:styleId="785">
    <w:name w:val="Intense Quote"/>
    <w:basedOn w:val="714"/>
    <w:next w:val="714"/>
    <w:link w:val="752"/>
    <w:uiPriority w:val="30"/>
    <w:qFormat/>
    <w:pPr>
      <w:pBdr>
        <w:top w:val="single" w:color="0f4761" w:sz="4" w:space="10"/>
        <w:bottom w:val="single" w:color="0f4761" w:sz="4" w:space="10"/>
      </w:pBdr>
      <w:spacing w:after="360" w:before="360"/>
      <w:ind w:right="864" w:firstLine="0" w:left="864"/>
      <w:jc w:val="center"/>
    </w:pPr>
    <w:rPr>
      <w:i/>
      <w:iCs/>
      <w:color w:val="0f4761" w:themeColor="accent1" w:themeShade="BF"/>
    </w:rPr>
  </w:style>
  <w:style w:type="paragraph" w:styleId="786">
    <w:name w:val="Normal (Web)"/>
    <w:basedOn w:val="714"/>
    <w:uiPriority w:val="99"/>
    <w:semiHidden/>
    <w:unhideWhenUsed/>
    <w:qFormat/>
    <w:pPr>
      <w:pBdr/>
      <w:spacing/>
      <w:ind/>
    </w:pPr>
    <w:rPr>
      <w:rFonts w:ascii="Times New Roman" w:hAnsi="Times New Roman" w:cs="Times New Roman"/>
      <w:sz w:val="24"/>
      <w:szCs w:val="24"/>
    </w:rPr>
  </w:style>
  <w:style w:type="numbering" w:styleId="787" w:default="1">
    <w:name w:val="No List"/>
    <w:uiPriority w:val="99"/>
    <w:semiHidden/>
    <w:unhideWhenUsed/>
    <w:qFormat/>
    <w:pPr>
      <w:pBdr/>
      <w:spacing/>
      <w:ind/>
    </w:pPr>
  </w:style>
  <w:style w:type="table" w:styleId="78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Table Grid"/>
    <w:basedOn w:val="788"/>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Light"/>
    <w:basedOn w:val="78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1"/>
    <w:basedOn w:val="78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78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788"/>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2f2f2" w:fill="f2f2f2" w:themeFill="text1" w:themeFillTint="00"/>
        <w:tcBorders/>
      </w:tcPr>
    </w:tblStylePr>
    <w:tblStylePr w:type="band1Vert">
      <w:rPr>
        <w:color w:val="404040"/>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788"/>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2f2f2" w:fill="f2f2f2" w:themeFill="text1" w:themeFillTint="00"/>
        <w:tcBorders/>
      </w:tcPr>
    </w:tblStylePr>
    <w:tblStylePr w:type="band1Vert">
      <w:rPr>
        <w:color w:val="404040"/>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788"/>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2f2f2" w:fill="f2f2f2" w:themeFill="text1" w:themeFillTint="00"/>
        <w:tcBorders/>
      </w:tcPr>
    </w:tblStylePr>
    <w:tblStylePr w:type="band1Vert">
      <w:rPr>
        <w:color w:val="404040"/>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78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color w:val="404040"/>
        <w:sz w:val="22"/>
      </w:rPr>
      <w:pPr>
        <w:pBdr/>
        <w:spacing/>
        <w:ind/>
      </w:pPr>
      <w:tblPr>
        <w:tblBorders/>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Accent 1"/>
    <w:basedOn w:val="788"/>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color w:val="404040"/>
        <w:sz w:val="22"/>
      </w:rPr>
      <w:pPr>
        <w:pBdr/>
        <w:spacing/>
        <w:ind/>
      </w:pPr>
      <w:tblPr>
        <w:tblBorders/>
      </w:tblPr>
      <w:tcPr>
        <w:tcBorders>
          <w:top w:val="single" w:color="81c9ea" w:themeColor="accent1" w:sz="4" w:space="0"/>
          <w:left w:val="single" w:color="81c9ea" w:themeColor="accent1" w:sz="4" w:space="0"/>
          <w:bottom w:val="single" w:color="81c9ea" w:themeColor="accent1" w:sz="4" w:space="0"/>
          <w:right w:val="single" w:color="81c9ea"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Accent 2"/>
    <w:basedOn w:val="788"/>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color w:val="404040"/>
        <w:sz w:val="22"/>
      </w:rPr>
      <w:pPr>
        <w:pBdr/>
        <w:spacing/>
        <w:ind/>
      </w:pPr>
      <w:tblPr>
        <w:tblBorders/>
      </w:tblPr>
      <w:tcPr>
        <w:tcBorders>
          <w:top w:val="single" w:color="f6c5ab" w:themeColor="accent2" w:sz="4" w:space="0"/>
          <w:left w:val="single" w:color="f6c5ab" w:themeColor="accent2" w:sz="4" w:space="0"/>
          <w:bottom w:val="single" w:color="f6c5ab" w:themeColor="accent2" w:sz="4" w:space="0"/>
          <w:right w:val="single" w:color="f6c5ab"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Accent 3"/>
    <w:basedOn w:val="788"/>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color w:val="404040"/>
        <w:sz w:val="22"/>
      </w:rPr>
      <w:pPr>
        <w:pBdr/>
        <w:spacing/>
        <w:ind/>
      </w:pPr>
      <w:tblPr>
        <w:tblBorders/>
      </w:tblPr>
      <w:tcPr>
        <w:tcBorders>
          <w:top w:val="single" w:color="83e28f" w:themeColor="accent3" w:sz="4" w:space="0"/>
          <w:left w:val="single" w:color="83e28f" w:themeColor="accent3" w:sz="4" w:space="0"/>
          <w:bottom w:val="single" w:color="83e28f" w:themeColor="accent3" w:sz="4" w:space="0"/>
          <w:right w:val="single" w:color="83e28f"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Accent 4"/>
    <w:basedOn w:val="788"/>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color w:val="404040"/>
        <w:sz w:val="22"/>
      </w:rPr>
      <w:pPr>
        <w:pBdr/>
        <w:spacing/>
        <w:ind/>
      </w:pPr>
      <w:tblPr>
        <w:tblBorders/>
      </w:tblPr>
      <w:tcPr>
        <w:tcBorders>
          <w:top w:val="single" w:color="94dbf7" w:themeColor="accent4" w:sz="4" w:space="0"/>
          <w:left w:val="single" w:color="94dbf7" w:themeColor="accent4" w:sz="4" w:space="0"/>
          <w:bottom w:val="single" w:color="94dbf7" w:themeColor="accent4" w:sz="4" w:space="0"/>
          <w:right w:val="single" w:color="94dbf7"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Accent 5"/>
    <w:basedOn w:val="788"/>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color w:val="404040"/>
        <w:sz w:val="22"/>
      </w:rPr>
      <w:pPr>
        <w:pBdr/>
        <w:spacing/>
        <w:ind/>
      </w:pPr>
      <w:tblPr>
        <w:tblBorders/>
      </w:tblPr>
      <w:tcPr>
        <w:tcBorders>
          <w:top w:val="single" w:color="e49ddc" w:themeColor="accent5" w:sz="4" w:space="0"/>
          <w:left w:val="single" w:color="e49ddc" w:themeColor="accent5" w:sz="4" w:space="0"/>
          <w:bottom w:val="single" w:color="e49ddc" w:themeColor="accent5" w:sz="4" w:space="0"/>
          <w:right w:val="single" w:color="e49ddc"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Accent 6"/>
    <w:basedOn w:val="788"/>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color w:val="404040"/>
        <w:sz w:val="22"/>
      </w:rPr>
      <w:pPr>
        <w:pBdr/>
        <w:spacing/>
        <w:ind/>
      </w:pPr>
      <w:tblPr>
        <w:tblBorders/>
      </w:tblPr>
      <w:tcPr>
        <w:tcBorders>
          <w:top w:val="single" w:color="b2e5a0" w:themeColor="accent6" w:sz="4" w:space="0"/>
          <w:left w:val="single" w:color="b2e5a0" w:themeColor="accent6" w:sz="4" w:space="0"/>
          <w:bottom w:val="single" w:color="b2e5a0" w:themeColor="accent6" w:sz="4" w:space="0"/>
          <w:right w:val="single" w:color="b2e5a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w:basedOn w:val="78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Accent 1"/>
    <w:basedOn w:val="788"/>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color w:val="404040"/>
        <w:sz w:val="22"/>
      </w:rPr>
      <w:pPr>
        <w:pBdr/>
        <w:spacing/>
        <w:ind/>
      </w:pPr>
      <w:tblPr>
        <w:tblBorders/>
      </w:tblPr>
      <w:tcPr>
        <w:shd w:val="clear" w:color="bfe4f4" w:fill="bfe4f4" w:themeFill="accent1" w:themeFillTint="34"/>
        <w:tcBorders/>
      </w:tcPr>
    </w:tblStylePr>
    <w:tblStylePr w:type="band1Vert">
      <w:rPr>
        <w:color w:val="404040"/>
        <w:sz w:val="22"/>
      </w:rPr>
      <w:pPr>
        <w:pBdr/>
        <w:spacing/>
        <w:ind/>
      </w:pPr>
      <w:tblPr>
        <w:tblBorders/>
      </w:tblPr>
      <w:tcPr>
        <w:shd w:val="clear" w:color="bfe4f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Accent 2"/>
    <w:basedOn w:val="788"/>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404040"/>
        <w:sz w:val="22"/>
      </w:rPr>
      <w:pPr>
        <w:pBdr/>
        <w:spacing/>
        <w:ind/>
      </w:pPr>
      <w:tblPr>
        <w:tblBorders/>
      </w:tblPr>
      <w:tcPr>
        <w:shd w:val="clear" w:color="fae2d6" w:fill="fae2d6" w:themeFill="accent2" w:themeFillTint="32"/>
        <w:tcBorders/>
      </w:tcPr>
    </w:tblStylePr>
    <w:tblStylePr w:type="band1Vert">
      <w:rPr>
        <w:color w:val="404040"/>
        <w:sz w:val="22"/>
      </w:rPr>
      <w:pPr>
        <w:pBdr/>
        <w:spacing/>
        <w:ind/>
      </w:pPr>
      <w:tblPr>
        <w:tblBorders/>
      </w:tblPr>
      <w:tcPr>
        <w:shd w:val="clear" w:color="fae2d6"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Accent 3"/>
    <w:basedOn w:val="788"/>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404040"/>
        <w:sz w:val="22"/>
      </w:rPr>
      <w:pPr>
        <w:pBdr/>
        <w:spacing/>
        <w:ind/>
      </w:pPr>
      <w:tblPr>
        <w:tblBorders/>
      </w:tblPr>
      <w:tcPr>
        <w:shd w:val="clear" w:color="c0f0c6" w:fill="c0f0c6" w:themeFill="accent3" w:themeFillTint="34"/>
        <w:tcBorders/>
      </w:tcPr>
    </w:tblStylePr>
    <w:tblStylePr w:type="band1Vert">
      <w:rPr>
        <w:color w:val="404040"/>
        <w:sz w:val="22"/>
      </w:rPr>
      <w:pPr>
        <w:pBdr/>
        <w:spacing/>
        <w:ind/>
      </w:pPr>
      <w:tblPr>
        <w:tblBorders/>
      </w:tblPr>
      <w:tcPr>
        <w:shd w:val="clear" w:color="c0f0c6"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Accent 4"/>
    <w:basedOn w:val="788"/>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404040"/>
        <w:sz w:val="22"/>
      </w:rPr>
      <w:pPr>
        <w:pBdr/>
        <w:spacing/>
        <w:ind/>
      </w:pPr>
      <w:tblPr>
        <w:tblBorders/>
      </w:tblPr>
      <w:tcPr>
        <w:shd w:val="clear" w:color="c9edfb" w:fill="c9edfb" w:themeFill="accent4" w:themeFillTint="34"/>
        <w:tcBorders/>
      </w:tcPr>
    </w:tblStylePr>
    <w:tblStylePr w:type="band1Vert">
      <w:rPr>
        <w:color w:val="404040"/>
        <w:sz w:val="22"/>
      </w:rPr>
      <w:pPr>
        <w:pBdr/>
        <w:spacing/>
        <w:ind/>
      </w:pPr>
      <w:tblPr>
        <w:tblBorders/>
      </w:tblPr>
      <w:tcPr>
        <w:shd w:val="clear" w:color="c9edfb"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Accent 5"/>
    <w:basedOn w:val="788"/>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color w:val="404040"/>
        <w:sz w:val="22"/>
      </w:rPr>
      <w:pPr>
        <w:pBdr/>
        <w:spacing/>
        <w:ind/>
      </w:pPr>
      <w:tblPr>
        <w:tblBorders/>
      </w:tblPr>
      <w:tcPr>
        <w:shd w:val="clear" w:color="f1cded" w:fill="f1cded" w:themeFill="accent5" w:themeFillTint="34"/>
        <w:tcBorders/>
      </w:tcPr>
    </w:tblStylePr>
    <w:tblStylePr w:type="band1Vert">
      <w:rPr>
        <w:color w:val="404040"/>
        <w:sz w:val="22"/>
      </w:rPr>
      <w:pPr>
        <w:pBdr/>
        <w:spacing/>
        <w:ind/>
      </w:pPr>
      <w:tblPr>
        <w:tblBorders/>
      </w:tblPr>
      <w:tcPr>
        <w:shd w:val="clear" w:color="f1cded"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Accent 6"/>
    <w:basedOn w:val="788"/>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color w:val="404040"/>
        <w:sz w:val="22"/>
      </w:rPr>
      <w:pPr>
        <w:pBdr/>
        <w:spacing/>
        <w:ind/>
      </w:pPr>
      <w:tblPr>
        <w:tblBorders/>
      </w:tblPr>
      <w:tcPr>
        <w:shd w:val="clear" w:color="d8f2cf" w:fill="d8f2cf" w:themeFill="accent6" w:themeFillTint="34"/>
        <w:tcBorders/>
      </w:tcPr>
    </w:tblStylePr>
    <w:tblStylePr w:type="band1Vert">
      <w:rPr>
        <w:color w:val="404040"/>
        <w:sz w:val="22"/>
      </w:rPr>
      <w:pPr>
        <w:pBdr/>
        <w:spacing/>
        <w:ind/>
      </w:pPr>
      <w:tblPr>
        <w:tblBorders/>
      </w:tblPr>
      <w:tcPr>
        <w:shd w:val="clear" w:color="d8f2c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w:basedOn w:val="78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Accent 1"/>
    <w:basedOn w:val="788"/>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color w:val="404040"/>
        <w:sz w:val="22"/>
      </w:rPr>
      <w:pPr>
        <w:pBdr/>
        <w:spacing/>
        <w:ind/>
      </w:pPr>
      <w:tblPr>
        <w:tblBorders/>
      </w:tblPr>
      <w:tcPr>
        <w:shd w:val="clear" w:color="bfe4f4" w:fill="bfe4f4" w:themeFill="accent1" w:themeFillTint="34"/>
        <w:tcBorders/>
      </w:tcPr>
    </w:tblStylePr>
    <w:tblStylePr w:type="band1Vert">
      <w:rPr>
        <w:color w:val="404040"/>
        <w:sz w:val="22"/>
      </w:rPr>
      <w:pPr>
        <w:pBdr/>
        <w:spacing/>
        <w:ind/>
      </w:pPr>
      <w:tblPr>
        <w:tblBorders/>
      </w:tblPr>
      <w:tcPr>
        <w:shd w:val="clear" w:color="bfe4f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Accent 2"/>
    <w:basedOn w:val="788"/>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404040"/>
        <w:sz w:val="22"/>
      </w:rPr>
      <w:pPr>
        <w:pBdr/>
        <w:spacing/>
        <w:ind/>
      </w:pPr>
      <w:tblPr>
        <w:tblBorders/>
      </w:tblPr>
      <w:tcPr>
        <w:shd w:val="clear" w:color="fae2d6" w:fill="fae2d6" w:themeFill="accent2" w:themeFillTint="32"/>
        <w:tcBorders/>
      </w:tcPr>
    </w:tblStylePr>
    <w:tblStylePr w:type="band1Vert">
      <w:rPr>
        <w:color w:val="404040"/>
        <w:sz w:val="22"/>
      </w:rPr>
      <w:pPr>
        <w:pBdr/>
        <w:spacing/>
        <w:ind/>
      </w:pPr>
      <w:tblPr>
        <w:tblBorders/>
      </w:tblPr>
      <w:tcPr>
        <w:shd w:val="clear" w:color="fae2d6"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Accent 3"/>
    <w:basedOn w:val="788"/>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404040"/>
        <w:sz w:val="22"/>
      </w:rPr>
      <w:pPr>
        <w:pBdr/>
        <w:spacing/>
        <w:ind/>
      </w:pPr>
      <w:tblPr>
        <w:tblBorders/>
      </w:tblPr>
      <w:tcPr>
        <w:shd w:val="clear" w:color="c0f0c6" w:fill="c0f0c6" w:themeFill="accent3" w:themeFillTint="34"/>
        <w:tcBorders/>
      </w:tcPr>
    </w:tblStylePr>
    <w:tblStylePr w:type="band1Vert">
      <w:rPr>
        <w:color w:val="404040"/>
        <w:sz w:val="22"/>
      </w:rPr>
      <w:pPr>
        <w:pBdr/>
        <w:spacing/>
        <w:ind/>
      </w:pPr>
      <w:tblPr>
        <w:tblBorders/>
      </w:tblPr>
      <w:tcPr>
        <w:shd w:val="clear" w:color="c0f0c6"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Accent 4"/>
    <w:basedOn w:val="788"/>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404040"/>
        <w:sz w:val="22"/>
      </w:rPr>
      <w:pPr>
        <w:pBdr/>
        <w:spacing/>
        <w:ind/>
      </w:pPr>
      <w:tblPr>
        <w:tblBorders/>
      </w:tblPr>
      <w:tcPr>
        <w:shd w:val="clear" w:color="c9edfb" w:fill="c9edfb" w:themeFill="accent4" w:themeFillTint="34"/>
        <w:tcBorders/>
      </w:tcPr>
    </w:tblStylePr>
    <w:tblStylePr w:type="band1Vert">
      <w:rPr>
        <w:color w:val="404040"/>
        <w:sz w:val="22"/>
      </w:rPr>
      <w:pPr>
        <w:pBdr/>
        <w:spacing/>
        <w:ind/>
      </w:pPr>
      <w:tblPr>
        <w:tblBorders/>
      </w:tblPr>
      <w:tcPr>
        <w:shd w:val="clear" w:color="c9edfb"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Accent 5"/>
    <w:basedOn w:val="788"/>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color w:val="404040"/>
        <w:sz w:val="22"/>
      </w:rPr>
      <w:pPr>
        <w:pBdr/>
        <w:spacing/>
        <w:ind/>
      </w:pPr>
      <w:tblPr>
        <w:tblBorders/>
      </w:tblPr>
      <w:tcPr>
        <w:shd w:val="clear" w:color="f1cded" w:fill="f1cded" w:themeFill="accent5" w:themeFillTint="34"/>
        <w:tcBorders/>
      </w:tcPr>
    </w:tblStylePr>
    <w:tblStylePr w:type="band1Vert">
      <w:rPr>
        <w:color w:val="404040"/>
        <w:sz w:val="22"/>
      </w:rPr>
      <w:pPr>
        <w:pBdr/>
        <w:spacing/>
        <w:ind/>
      </w:pPr>
      <w:tblPr>
        <w:tblBorders/>
      </w:tblPr>
      <w:tcPr>
        <w:shd w:val="clear" w:color="f1cded"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Accent 6"/>
    <w:basedOn w:val="788"/>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color w:val="404040"/>
        <w:sz w:val="22"/>
      </w:rPr>
      <w:pPr>
        <w:pBdr/>
        <w:spacing/>
        <w:ind/>
      </w:pPr>
      <w:tblPr>
        <w:tblBorders/>
      </w:tblPr>
      <w:tcPr>
        <w:shd w:val="clear" w:color="d8f2cf" w:fill="d8f2cf" w:themeFill="accent6" w:themeFillTint="34"/>
        <w:tcBorders/>
      </w:tcPr>
    </w:tblStylePr>
    <w:tblStylePr w:type="band1Vert">
      <w:rPr>
        <w:color w:val="404040"/>
        <w:sz w:val="22"/>
      </w:rPr>
      <w:pPr>
        <w:pBdr/>
        <w:spacing/>
        <w:ind/>
      </w:pPr>
      <w:tblPr>
        <w:tblBorders/>
      </w:tblPr>
      <w:tcPr>
        <w:shd w:val="clear" w:color="d8f2c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w:basedOn w:val="78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Accent 1"/>
    <w:basedOn w:val="788"/>
    <w:uiPriority w:val="5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color w:val="404040"/>
        <w:sz w:val="22"/>
      </w:rPr>
      <w:pPr>
        <w:pBdr/>
        <w:spacing/>
        <w:ind/>
      </w:pPr>
      <w:tblPr>
        <w:tblBorders/>
      </w:tblPr>
      <w:tcPr>
        <w:shd w:val="clear" w:color="c2e5f5" w:fill="c2e5f5" w:themeFill="accent1" w:themeFillTint="32"/>
        <w:tcBorders/>
      </w:tcPr>
    </w:tblStylePr>
    <w:tblStylePr w:type="band1Vert">
      <w:rPr>
        <w:color w:val="404040"/>
        <w:sz w:val="22"/>
      </w:rPr>
      <w:pPr>
        <w:pBdr/>
        <w:spacing/>
        <w:ind/>
      </w:pPr>
      <w:tblPr>
        <w:tblBorders/>
      </w:tblPr>
      <w:tcPr>
        <w:shd w:val="clear" w:color="c2e5f5"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19729b" w:fill="19729b" w:themeFill="accent1" w:themeFillTint="EA"/>
        <w:tcBorders>
          <w:top w:val="single" w:color="19729b" w:themeColor="accent1" w:sz="4" w:space="0"/>
          <w:left w:val="single" w:color="19729b" w:themeColor="accent1" w:sz="4" w:space="0"/>
          <w:bottom w:val="single" w:color="19729b" w:themeColor="accent1" w:sz="4" w:space="0"/>
          <w:right w:val="single" w:color="19729b" w:themeColor="accen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Accent 2"/>
    <w:basedOn w:val="788"/>
    <w:uiPriority w:val="5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color w:val="404040"/>
        <w:sz w:val="22"/>
      </w:rPr>
      <w:pPr>
        <w:pBdr/>
        <w:spacing/>
        <w:ind/>
      </w:pPr>
      <w:tblPr>
        <w:tblBorders/>
      </w:tblPr>
      <w:tcPr>
        <w:shd w:val="clear" w:color="fae2d6" w:fill="fae2d6" w:themeFill="accent2" w:themeFillTint="32"/>
        <w:tcBorders/>
      </w:tcPr>
    </w:tblStylePr>
    <w:tblStylePr w:type="band1Vert">
      <w:rPr>
        <w:color w:val="404040"/>
        <w:sz w:val="22"/>
      </w:rPr>
      <w:pPr>
        <w:pBdr/>
        <w:spacing/>
        <w:ind/>
      </w:pPr>
      <w:tblPr>
        <w:tblBorders/>
      </w:tblPr>
      <w:tcPr>
        <w:shd w:val="clear" w:color="fae2d6"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2aa85" w:fill="f2aa85" w:themeFill="accent2" w:themeFillTint="97"/>
        <w:tcBorders>
          <w:top w:val="single" w:color="f2aa85" w:themeColor="accent2" w:sz="4" w:space="0"/>
          <w:left w:val="single" w:color="f2aa85" w:themeColor="accent2" w:sz="4" w:space="0"/>
          <w:bottom w:val="single" w:color="f2aa85" w:themeColor="accent2" w:sz="4" w:space="0"/>
          <w:right w:val="single" w:color="f2aa85" w:themeColor="accent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Accent 3"/>
    <w:basedOn w:val="788"/>
    <w:uiPriority w:val="5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color w:val="404040"/>
        <w:sz w:val="22"/>
      </w:rPr>
      <w:pPr>
        <w:pBdr/>
        <w:spacing/>
        <w:ind/>
      </w:pPr>
      <w:tblPr>
        <w:tblBorders/>
      </w:tblPr>
      <w:tcPr>
        <w:shd w:val="clear" w:color="c0f0c6" w:fill="c0f0c6" w:themeFill="accent3" w:themeFillTint="34"/>
        <w:tcBorders/>
      </w:tcPr>
    </w:tblStylePr>
    <w:tblStylePr w:type="band1Vert">
      <w:rPr>
        <w:color w:val="404040"/>
        <w:sz w:val="22"/>
      </w:rPr>
      <w:pPr>
        <w:pBdr/>
        <w:spacing/>
        <w:ind/>
      </w:pPr>
      <w:tblPr>
        <w:tblBorders/>
      </w:tblPr>
      <w:tcPr>
        <w:shd w:val="clear" w:color="c0f0c6"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196c24" w:fill="196c24" w:themeFill="accent3" w:themeFillTint="FE"/>
        <w:tcBorders>
          <w:top w:val="single" w:color="196c24" w:themeColor="accent3" w:sz="4" w:space="0"/>
          <w:left w:val="single" w:color="196c24" w:themeColor="accent3" w:sz="4" w:space="0"/>
          <w:bottom w:val="single" w:color="196c24" w:themeColor="accent3" w:sz="4" w:space="0"/>
          <w:right w:val="single" w:color="196c24" w:themeColor="accent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Accent 4"/>
    <w:basedOn w:val="788"/>
    <w:uiPriority w:val="5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color w:val="404040"/>
        <w:sz w:val="22"/>
      </w:rPr>
      <w:pPr>
        <w:pBdr/>
        <w:spacing/>
        <w:ind/>
      </w:pPr>
      <w:tblPr>
        <w:tblBorders/>
      </w:tblPr>
      <w:tcPr>
        <w:shd w:val="clear" w:color="c9edfb" w:fill="c9edfb" w:themeFill="accent4" w:themeFillTint="34"/>
        <w:tcBorders/>
      </w:tcPr>
    </w:tblStylePr>
    <w:tblStylePr w:type="band1Vert">
      <w:rPr>
        <w:color w:val="404040"/>
        <w:sz w:val="22"/>
      </w:rPr>
      <w:pPr>
        <w:pBdr/>
        <w:spacing/>
        <w:ind/>
      </w:pPr>
      <w:tblPr>
        <w:tblBorders/>
      </w:tblPr>
      <w:tcPr>
        <w:shd w:val="clear" w:color="c9edfb"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5fcaf3" w:fill="5fcaf3" w:themeFill="accent4" w:themeFillTint="9A"/>
        <w:tcBorders>
          <w:top w:val="single" w:color="5fcaf3" w:themeColor="accent4" w:sz="4" w:space="0"/>
          <w:left w:val="single" w:color="5fcaf3" w:themeColor="accent4" w:sz="4" w:space="0"/>
          <w:bottom w:val="single" w:color="5fcaf3" w:themeColor="accent4" w:sz="4" w:space="0"/>
          <w:right w:val="single" w:color="5fcaf3" w:themeColor="accent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Accent 5"/>
    <w:basedOn w:val="788"/>
    <w:uiPriority w:val="5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color w:val="404040"/>
        <w:sz w:val="22"/>
      </w:rPr>
      <w:pPr>
        <w:pBdr/>
        <w:spacing/>
        <w:ind/>
      </w:pPr>
      <w:tblPr>
        <w:tblBorders/>
      </w:tblPr>
      <w:tcPr>
        <w:shd w:val="clear" w:color="f1cded" w:fill="f1cded" w:themeFill="accent5" w:themeFillTint="34"/>
        <w:tcBorders/>
      </w:tcPr>
    </w:tblStylePr>
    <w:tblStylePr w:type="band1Vert">
      <w:rPr>
        <w:color w:val="404040"/>
        <w:sz w:val="22"/>
      </w:rPr>
      <w:pPr>
        <w:pBdr/>
        <w:spacing/>
        <w:ind/>
      </w:pPr>
      <w:tblPr>
        <w:tblBorders/>
      </w:tblPr>
      <w:tcPr>
        <w:shd w:val="clear" w:color="f1cded"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a02b93"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Accent 6"/>
    <w:basedOn w:val="788"/>
    <w:uiPriority w:val="5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color w:val="404040"/>
        <w:sz w:val="22"/>
      </w:rPr>
      <w:pPr>
        <w:pBdr/>
        <w:spacing/>
        <w:ind/>
      </w:pPr>
      <w:tblPr>
        <w:tblBorders/>
      </w:tblPr>
      <w:tcPr>
        <w:shd w:val="clear" w:color="d8f2cf" w:fill="d8f2cf" w:themeFill="accent6" w:themeFillTint="34"/>
        <w:tcBorders/>
      </w:tcPr>
    </w:tblStylePr>
    <w:tblStylePr w:type="band1Vert">
      <w:rPr>
        <w:color w:val="404040"/>
        <w:sz w:val="22"/>
      </w:rPr>
      <w:pPr>
        <w:pBdr/>
        <w:spacing/>
        <w:ind/>
      </w:pPr>
      <w:tblPr>
        <w:tblBorders/>
      </w:tblPr>
      <w:tcPr>
        <w:shd w:val="clear" w:color="d8f2c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4ea72e"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a8a8a" w:fill="8a8a8a" w:themeFill="text1" w:themeFillTint="75"/>
        <w:tcBorders/>
      </w:tcPr>
    </w:tblStylePr>
    <w:tblStylePr w:type="band1Vert">
      <w:pPr>
        <w:pBdr/>
        <w:spacing/>
        <w:ind/>
      </w:pPr>
      <w:tblPr>
        <w:tblBorders/>
      </w:tblPr>
      <w:tcPr>
        <w:shd w:val="clear" w:color="8a8a8a"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000000" w:fill="000000" w:themeFill="text1"/>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ffffff"/>
        <w:sz w:val="22"/>
      </w:rPr>
      <w:pPr>
        <w:pBdr/>
        <w:spacing/>
        <w:ind/>
      </w:pPr>
      <w:tblPr>
        <w:tblBorders/>
      </w:tblPr>
      <w:tcPr>
        <w:shd w:val="clear" w:color="000000" w:fill="000000" w:themeFill="text1"/>
        <w:tcBorders/>
      </w:tcPr>
    </w:tblStylePr>
    <w:tblStylePr w:type="lastRow">
      <w:rPr>
        <w:b/>
        <w:color w:val="ffffff"/>
        <w:sz w:val="22"/>
      </w:rPr>
      <w:pPr>
        <w:pBdr/>
        <w:spacing/>
        <w:ind/>
      </w:pPr>
      <w:tblPr>
        <w:tblBorders/>
      </w:tblPr>
      <w:tcPr>
        <w:shd w:val="clear" w:color="000000"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Accent 1"/>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70c2e8" w:fill="70c2e8" w:themeFill="accent1" w:themeFillTint="75"/>
        <w:tcBorders/>
      </w:tcPr>
    </w:tblStylePr>
    <w:tblStylePr w:type="band1Vert">
      <w:pPr>
        <w:pBdr/>
        <w:spacing/>
        <w:ind/>
      </w:pPr>
      <w:tblPr>
        <w:tblBorders/>
      </w:tblPr>
      <w:tcPr>
        <w:shd w:val="clear" w:color="70c2e8"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156082" w:fill="156082" w:themeFill="accent1"/>
        <w:tcBorders/>
      </w:tcPr>
    </w:tblStylePr>
    <w:tblStylePr w:type="firstRow">
      <w:rPr>
        <w:b/>
        <w:color w:val="ffffff"/>
        <w:sz w:val="22"/>
      </w:rPr>
      <w:pPr>
        <w:pBdr/>
        <w:spacing/>
        <w:ind/>
      </w:pPr>
      <w:tblPr>
        <w:tblBorders/>
      </w:tblPr>
      <w:tcPr>
        <w:shd w:val="clear" w:color="156082" w:fill="156082" w:themeFill="accent1"/>
        <w:tcBorders/>
      </w:tcPr>
    </w:tblStylePr>
    <w:tblStylePr w:type="lastCol">
      <w:rPr>
        <w:b/>
        <w:color w:val="ffffff"/>
        <w:sz w:val="22"/>
      </w:rPr>
      <w:pPr>
        <w:pBdr/>
        <w:spacing/>
        <w:ind/>
      </w:pPr>
      <w:tblPr>
        <w:tblBorders/>
      </w:tblPr>
      <w:tcPr>
        <w:shd w:val="clear" w:color="156082" w:fill="156082" w:themeFill="accent1"/>
        <w:tcBorders/>
      </w:tcPr>
    </w:tblStylePr>
    <w:tblStylePr w:type="lastRow">
      <w:rPr>
        <w:b/>
        <w:color w:val="ffffff"/>
        <w:sz w:val="22"/>
      </w:rPr>
      <w:pPr>
        <w:pBdr/>
        <w:spacing/>
        <w:ind/>
      </w:pPr>
      <w:tblPr>
        <w:tblBorders/>
      </w:tblPr>
      <w:tcPr>
        <w:shd w:val="clear" w:color="156082"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Accent 2"/>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5bda0" w:fill="f5bda0" w:themeFill="accent2" w:themeFillTint="75"/>
        <w:tcBorders/>
      </w:tcPr>
    </w:tblStylePr>
    <w:tblStylePr w:type="band1Vert">
      <w:pPr>
        <w:pBdr/>
        <w:spacing/>
        <w:ind/>
      </w:pPr>
      <w:tblPr>
        <w:tblBorders/>
      </w:tblPr>
      <w:tcPr>
        <w:shd w:val="clear" w:color="f5bda0"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e97132" w:fill="e97132" w:themeFill="accent2"/>
        <w:tcBorders/>
      </w:tcPr>
    </w:tblStylePr>
    <w:tblStylePr w:type="firstRow">
      <w:rPr>
        <w:b/>
        <w:color w:val="ffffff"/>
        <w:sz w:val="22"/>
      </w:rPr>
      <w:pPr>
        <w:pBdr/>
        <w:spacing/>
        <w:ind/>
      </w:pPr>
      <w:tblPr>
        <w:tblBorders/>
      </w:tblPr>
      <w:tcPr>
        <w:shd w:val="clear" w:color="e97132" w:fill="e97132" w:themeFill="accent2"/>
        <w:tcBorders/>
      </w:tcPr>
    </w:tblStylePr>
    <w:tblStylePr w:type="lastCol">
      <w:rPr>
        <w:b/>
        <w:color w:val="ffffff"/>
        <w:sz w:val="22"/>
      </w:rPr>
      <w:pPr>
        <w:pBdr/>
        <w:spacing/>
        <w:ind/>
      </w:pPr>
      <w:tblPr>
        <w:tblBorders/>
      </w:tblPr>
      <w:tcPr>
        <w:shd w:val="clear" w:color="e97132" w:fill="e97132" w:themeFill="accent2"/>
        <w:tcBorders/>
      </w:tcPr>
    </w:tblStylePr>
    <w:tblStylePr w:type="lastRow">
      <w:rPr>
        <w:b/>
        <w:color w:val="ffffff"/>
        <w:sz w:val="22"/>
      </w:rPr>
      <w:pPr>
        <w:pBdr/>
        <w:spacing/>
        <w:ind/>
      </w:pPr>
      <w:tblPr>
        <w:tblBorders/>
      </w:tblPr>
      <w:tcPr>
        <w:shd w:val="clear" w:color="e9713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Accent 3"/>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72de80" w:fill="72de80" w:themeFill="accent3" w:themeFillTint="75"/>
        <w:tcBorders/>
      </w:tcPr>
    </w:tblStylePr>
    <w:tblStylePr w:type="band1Vert">
      <w:pPr>
        <w:pBdr/>
        <w:spacing/>
        <w:ind/>
      </w:pPr>
      <w:tblPr>
        <w:tblBorders/>
      </w:tblPr>
      <w:tcPr>
        <w:shd w:val="clear" w:color="72de80"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196b24" w:fill="196b24" w:themeFill="accent3"/>
        <w:tcBorders/>
      </w:tcPr>
    </w:tblStylePr>
    <w:tblStylePr w:type="firstRow">
      <w:rPr>
        <w:b/>
        <w:color w:val="ffffff"/>
        <w:sz w:val="22"/>
      </w:rPr>
      <w:pPr>
        <w:pBdr/>
        <w:spacing/>
        <w:ind/>
      </w:pPr>
      <w:tblPr>
        <w:tblBorders/>
      </w:tblPr>
      <w:tcPr>
        <w:shd w:val="clear" w:color="196b24" w:fill="196b24" w:themeFill="accent3"/>
        <w:tcBorders/>
      </w:tcPr>
    </w:tblStylePr>
    <w:tblStylePr w:type="lastCol">
      <w:rPr>
        <w:b/>
        <w:color w:val="ffffff"/>
        <w:sz w:val="22"/>
      </w:rPr>
      <w:pPr>
        <w:pBdr/>
        <w:spacing/>
        <w:ind/>
      </w:pPr>
      <w:tblPr>
        <w:tblBorders/>
      </w:tblPr>
      <w:tcPr>
        <w:shd w:val="clear" w:color="196b24" w:fill="196b24" w:themeFill="accent3"/>
        <w:tcBorders/>
      </w:tcPr>
    </w:tblStylePr>
    <w:tblStylePr w:type="lastRow">
      <w:rPr>
        <w:b/>
        <w:color w:val="ffffff"/>
        <w:sz w:val="22"/>
      </w:rPr>
      <w:pPr>
        <w:pBdr/>
        <w:spacing/>
        <w:ind/>
      </w:pPr>
      <w:tblPr>
        <w:tblBorders/>
      </w:tblPr>
      <w:tcPr>
        <w:shd w:val="clear" w:color="196b24"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Accent 4"/>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5d7f6" w:fill="85d7f6" w:themeFill="accent4" w:themeFillTint="75"/>
        <w:tcBorders/>
      </w:tcPr>
    </w:tblStylePr>
    <w:tblStylePr w:type="band1Vert">
      <w:pPr>
        <w:pBdr/>
        <w:spacing/>
        <w:ind/>
      </w:pPr>
      <w:tblPr>
        <w:tblBorders/>
      </w:tblPr>
      <w:tcPr>
        <w:shd w:val="clear" w:color="85d7f6"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0f9ed5" w:fill="0f9ed5" w:themeFill="accent4"/>
        <w:tcBorders/>
      </w:tcPr>
    </w:tblStylePr>
    <w:tblStylePr w:type="firstRow">
      <w:rPr>
        <w:b/>
        <w:color w:val="ffffff"/>
        <w:sz w:val="22"/>
      </w:rPr>
      <w:pPr>
        <w:pBdr/>
        <w:spacing/>
        <w:ind/>
      </w:pPr>
      <w:tblPr>
        <w:tblBorders/>
      </w:tblPr>
      <w:tcPr>
        <w:shd w:val="clear" w:color="0f9ed5" w:fill="0f9ed5" w:themeFill="accent4"/>
        <w:tcBorders/>
      </w:tcPr>
    </w:tblStylePr>
    <w:tblStylePr w:type="lastCol">
      <w:rPr>
        <w:b/>
        <w:color w:val="ffffff"/>
        <w:sz w:val="22"/>
      </w:rPr>
      <w:pPr>
        <w:pBdr/>
        <w:spacing/>
        <w:ind/>
      </w:pPr>
      <w:tblPr>
        <w:tblBorders/>
      </w:tblPr>
      <w:tcPr>
        <w:shd w:val="clear" w:color="0f9ed5" w:fill="0f9ed5" w:themeFill="accent4"/>
        <w:tcBorders/>
      </w:tcPr>
    </w:tblStylePr>
    <w:tblStylePr w:type="lastRow">
      <w:rPr>
        <w:b/>
        <w:color w:val="ffffff"/>
        <w:sz w:val="22"/>
      </w:rPr>
      <w:pPr>
        <w:pBdr/>
        <w:spacing/>
        <w:ind/>
      </w:pPr>
      <w:tblPr>
        <w:tblBorders/>
      </w:tblPr>
      <w:tcPr>
        <w:shd w:val="clear" w:color="0f9ed5"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Accent 5"/>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18fd7" w:fill="e18fd7" w:themeFill="accent5" w:themeFillTint="75"/>
        <w:tcBorders/>
      </w:tcPr>
    </w:tblStylePr>
    <w:tblStylePr w:type="band1Vert">
      <w:pPr>
        <w:pBdr/>
        <w:spacing/>
        <w:ind/>
      </w:pPr>
      <w:tblPr>
        <w:tblBorders/>
      </w:tblPr>
      <w:tcPr>
        <w:shd w:val="clear" w:color="e18fd7"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a02b93" w:fill="a02b93" w:themeFill="accent5"/>
        <w:tcBorders/>
      </w:tcPr>
    </w:tblStylePr>
    <w:tblStylePr w:type="firstRow">
      <w:rPr>
        <w:b/>
        <w:color w:val="ffffff"/>
        <w:sz w:val="22"/>
      </w:rPr>
      <w:pPr>
        <w:pBdr/>
        <w:spacing/>
        <w:ind/>
      </w:pPr>
      <w:tblPr>
        <w:tblBorders/>
      </w:tblPr>
      <w:tcPr>
        <w:shd w:val="clear" w:color="a02b93" w:fill="a02b93" w:themeFill="accent5"/>
        <w:tcBorders/>
      </w:tcPr>
    </w:tblStylePr>
    <w:tblStylePr w:type="lastCol">
      <w:rPr>
        <w:b/>
        <w:color w:val="ffffff"/>
        <w:sz w:val="22"/>
      </w:rPr>
      <w:pPr>
        <w:pBdr/>
        <w:spacing/>
        <w:ind/>
      </w:pPr>
      <w:tblPr>
        <w:tblBorders/>
      </w:tblPr>
      <w:tcPr>
        <w:shd w:val="clear" w:color="a02b93" w:fill="a02b93" w:themeFill="accent5"/>
        <w:tcBorders/>
      </w:tcPr>
    </w:tblStylePr>
    <w:tblStylePr w:type="lastRow">
      <w:rPr>
        <w:b/>
        <w:color w:val="ffffff"/>
        <w:sz w:val="22"/>
      </w:rPr>
      <w:pPr>
        <w:pBdr/>
        <w:spacing/>
        <w:ind/>
      </w:pPr>
      <w:tblPr>
        <w:tblBorders/>
      </w:tblPr>
      <w:tcPr>
        <w:shd w:val="clear" w:color="a02b93"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Accent 6"/>
    <w:basedOn w:val="78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8e194" w:fill="a8e194" w:themeFill="accent6" w:themeFillTint="75"/>
        <w:tcBorders/>
      </w:tcPr>
    </w:tblStylePr>
    <w:tblStylePr w:type="band1Vert">
      <w:pPr>
        <w:pBdr/>
        <w:spacing/>
        <w:ind/>
      </w:pPr>
      <w:tblPr>
        <w:tblBorders/>
      </w:tblPr>
      <w:tcPr>
        <w:shd w:val="clear" w:color="a8e194"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4ea72e" w:fill="4ea72e" w:themeFill="accent6"/>
        <w:tcBorders/>
      </w:tcPr>
    </w:tblStylePr>
    <w:tblStylePr w:type="firstRow">
      <w:rPr>
        <w:b/>
        <w:color w:val="ffffff"/>
        <w:sz w:val="22"/>
      </w:rPr>
      <w:pPr>
        <w:pBdr/>
        <w:spacing/>
        <w:ind/>
      </w:pPr>
      <w:tblPr>
        <w:tblBorders/>
      </w:tblPr>
      <w:tcPr>
        <w:shd w:val="clear" w:color="4ea72e" w:fill="4ea72e" w:themeFill="accent6"/>
        <w:tcBorders/>
      </w:tcPr>
    </w:tblStylePr>
    <w:tblStylePr w:type="lastCol">
      <w:rPr>
        <w:b/>
        <w:color w:val="ffffff"/>
        <w:sz w:val="22"/>
      </w:rPr>
      <w:pPr>
        <w:pBdr/>
        <w:spacing/>
        <w:ind/>
      </w:pPr>
      <w:tblPr>
        <w:tblBorders/>
      </w:tblPr>
      <w:tcPr>
        <w:shd w:val="clear" w:color="4ea72e" w:fill="4ea72e" w:themeFill="accent6"/>
        <w:tcBorders/>
      </w:tcPr>
    </w:tblStylePr>
    <w:tblStylePr w:type="lastRow">
      <w:rPr>
        <w:b/>
        <w:color w:val="ffffff"/>
        <w:sz w:val="22"/>
      </w:rPr>
      <w:pPr>
        <w:pBdr/>
        <w:spacing/>
        <w:ind/>
      </w:pPr>
      <w:tblPr>
        <w:tblBorders/>
      </w:tblPr>
      <w:tcPr>
        <w:shd w:val="clear" w:color="4ea72e"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6 Colorful"/>
    <w:basedOn w:val="78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cbcbcb" w:fill="cbcbcb" w:themeFill="text1" w:themeFillTint="34"/>
        <w:tcBorders/>
      </w:tcPr>
    </w:tblStylePr>
    <w:tblStylePr w:type="band1Vert">
      <w:pPr>
        <w:pBdr/>
        <w:spacing/>
        <w:ind/>
      </w:pPr>
      <w:tblPr>
        <w:tblBorders/>
      </w:tblPr>
      <w:tcPr>
        <w:shd w:val="clear" w:color="cbcbcb" w:fill="cbcbcb" w:themeFill="text1" w:themeFillTint="34"/>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6 Colorful Accent 1"/>
    <w:basedOn w:val="788"/>
    <w:uiPriority w:val="99"/>
    <w:pPr>
      <w:pBdr/>
      <w:spacing w:after="0" w:line="240" w:lineRule="auto"/>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color w:val="63bde6" w:themeColor="accent1" w:themeTint="80" w:themeShade="95"/>
        <w:sz w:val="22"/>
      </w:rPr>
      <w:pPr>
        <w:pBdr/>
        <w:spacing/>
        <w:ind/>
      </w:pPr>
      <w:tblPr>
        <w:tblBorders/>
      </w:tblPr>
      <w:tcPr>
        <w:shd w:val="clear" w:color="bfe4f4" w:fill="bfe4f4" w:themeFill="accent1" w:themeFillTint="34"/>
        <w:tcBorders/>
      </w:tcPr>
    </w:tblStylePr>
    <w:tblStylePr w:type="band1Vert">
      <w:pPr>
        <w:pBdr/>
        <w:spacing/>
        <w:ind/>
      </w:pPr>
      <w:tblPr>
        <w:tblBorders/>
      </w:tblPr>
      <w:tcPr>
        <w:shd w:val="clear" w:color="bfe4f4" w:fill="bfe4f4" w:themeFill="accent1" w:themeFillTint="34"/>
        <w:tcBorders/>
      </w:tcPr>
    </w:tblStylePr>
    <w:tblStylePr w:type="band2Horz">
      <w:rPr>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6 Colorful Accent 2"/>
    <w:basedOn w:val="788"/>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ae2d6" w:fill="fae2d6" w:themeFill="accent2" w:themeFillTint="32"/>
        <w:tcBorders/>
      </w:tcPr>
    </w:tblStylePr>
    <w:tblStylePr w:type="band1Vert">
      <w:pPr>
        <w:pBdr/>
        <w:spacing/>
        <w:ind/>
      </w:pPr>
      <w:tblPr>
        <w:tblBorders/>
      </w:tblPr>
      <w:tcPr>
        <w:shd w:val="clear" w:color="fae2d6" w:fill="fae2d6" w:themeFill="accent2" w:themeFillTint="32"/>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6 Colorful Accent 3"/>
    <w:basedOn w:val="788"/>
    <w:uiPriority w:val="99"/>
    <w:pPr>
      <w:pBdr/>
      <w:spacing w:after="0" w:line="240" w:lineRule="auto"/>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196c24" w:themeColor="accent3" w:themeTint="FE" w:themeShade="95"/>
        <w:sz w:val="22"/>
      </w:rPr>
      <w:pPr>
        <w:pBdr/>
        <w:spacing/>
        <w:ind/>
      </w:pPr>
      <w:tblPr>
        <w:tblBorders/>
      </w:tblPr>
      <w:tcPr>
        <w:shd w:val="clear" w:color="c0f0c6" w:fill="c0f0c6" w:themeFill="accent3" w:themeFillTint="34"/>
        <w:tcBorders/>
      </w:tcPr>
    </w:tblStylePr>
    <w:tblStylePr w:type="band1Vert">
      <w:pPr>
        <w:pBdr/>
        <w:spacing/>
        <w:ind/>
      </w:pPr>
      <w:tblPr>
        <w:tblBorders/>
      </w:tblPr>
      <w:tcPr>
        <w:shd w:val="clear" w:color="c0f0c6" w:fill="c0f0c6" w:themeFill="accent3" w:themeFillTint="34"/>
        <w:tcBorders/>
      </w:tcPr>
    </w:tblStylePr>
    <w:tblStylePr w:type="band2Horz">
      <w:rPr>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6 Colorful Accent 4"/>
    <w:basedOn w:val="788"/>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c9edfb" w:fill="c9edfb" w:themeFill="accent4" w:themeFillTint="34"/>
        <w:tcBorders/>
      </w:tcPr>
    </w:tblStylePr>
    <w:tblStylePr w:type="band1Vert">
      <w:pPr>
        <w:pBdr/>
        <w:spacing/>
        <w:ind/>
      </w:pPr>
      <w:tblPr>
        <w:tblBorders/>
      </w:tblPr>
      <w:tcPr>
        <w:shd w:val="clear" w:color="c9edfb" w:fill="c9edfb" w:themeFill="accent4" w:themeFillTint="34"/>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6 Colorful Accent 5"/>
    <w:basedOn w:val="788"/>
    <w:uiPriority w:val="99"/>
    <w:pPr>
      <w:pBdr/>
      <w:spacing w:after="0" w:line="240" w:lineRule="auto"/>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color w:val="5d1955" w:themeColor="accent5" w:themeShade="95"/>
        <w:sz w:val="22"/>
      </w:rPr>
      <w:pPr>
        <w:pBdr/>
        <w:spacing/>
        <w:ind/>
      </w:pPr>
      <w:tblPr>
        <w:tblBorders/>
      </w:tblPr>
      <w:tcPr>
        <w:shd w:val="clear" w:color="f1cded" w:fill="f1cded" w:themeFill="accent5" w:themeFillTint="34"/>
        <w:tcBorders/>
      </w:tcPr>
    </w:tblStylePr>
    <w:tblStylePr w:type="band1Vert">
      <w:pPr>
        <w:pBdr/>
        <w:spacing/>
        <w:ind/>
      </w:pPr>
      <w:tblPr>
        <w:tblBorders/>
      </w:tblPr>
      <w:tcPr>
        <w:shd w:val="clear" w:color="f1cded" w:fill="f1cded" w:themeFill="accent5"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6 Colorful Accent 6"/>
    <w:basedOn w:val="788"/>
    <w:uiPriority w:val="99"/>
    <w:pPr>
      <w:pBdr/>
      <w:spacing w:after="0" w:line="240" w:lineRule="auto"/>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color w:val="5d1955" w:themeColor="accent5" w:themeShade="95"/>
        <w:sz w:val="22"/>
      </w:rPr>
      <w:pPr>
        <w:pBdr/>
        <w:spacing/>
        <w:ind/>
      </w:pPr>
      <w:tblPr>
        <w:tblBorders/>
      </w:tblPr>
      <w:tcPr>
        <w:shd w:val="clear" w:color="d8f2cf" w:fill="d8f2cf" w:themeFill="accent6" w:themeFillTint="34"/>
        <w:tcBorders/>
      </w:tcPr>
    </w:tblStylePr>
    <w:tblStylePr w:type="band1Vert">
      <w:pPr>
        <w:pBdr/>
        <w:spacing/>
        <w:ind/>
      </w:pPr>
      <w:tblPr>
        <w:tblBorders/>
      </w:tblPr>
      <w:tcPr>
        <w:shd w:val="clear" w:color="d8f2cf" w:fill="d8f2cf" w:themeFill="accent6"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7 Colorful"/>
    <w:basedOn w:val="78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sz="4" w:space="0"/>
        </w:tcBorders>
      </w:tcPr>
    </w:tblStylePr>
    <w:tblStylePr w:type="firstRow">
      <w:rPr>
        <w:b/>
        <w:color w:val="7f7f7f"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7f7f7f" w:themeColor="text1" w:sz="4" w:space="0"/>
          <w:right w:val="none" w:color="000000" w:sz="0"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sz="4" w:space="0"/>
          <w:bottom w:val="none" w:color="000000" w:sz="0" w:space="0"/>
          <w:right w:val="none" w:color="000000" w:sz="0" w:space="0"/>
        </w:tcBorders>
      </w:tcPr>
    </w:tblStylePr>
    <w:tblStylePr w:type="lastRow">
      <w:rPr>
        <w:b/>
        <w:color w:val="7f7f7f" w:themeColor="text1" w:themeTint="80" w:themeShade="95"/>
        <w:sz w:val="22"/>
      </w:rPr>
      <w:pPr>
        <w:pBdr/>
        <w:spacing/>
        <w:ind/>
      </w:pPr>
      <w:tblPr>
        <w:tblBorders/>
      </w:tblPr>
      <w:tcPr>
        <w:shd w:val="clear" w:color="ffffff" w:fill="ffffff" w:themeFill="light1"/>
        <w:tcBorders>
          <w:top w:val="single" w:color="7f7f7f"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Accent 1"/>
    <w:basedOn w:val="788"/>
    <w:uiPriority w:val="99"/>
    <w:pPr>
      <w:pBdr/>
      <w:spacing w:after="0" w:line="240" w:lineRule="auto"/>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color w:val="63bde6" w:themeColor="accent1" w:themeTint="80" w:themeShade="95"/>
        <w:sz w:val="22"/>
      </w:rPr>
      <w:pPr>
        <w:pBdr/>
        <w:spacing/>
        <w:ind/>
      </w:pPr>
      <w:tblPr>
        <w:tblBorders/>
      </w:tblPr>
      <w:tcPr>
        <w:shd w:val="clear" w:color="bfe4f4" w:fill="bfe4f4" w:themeFill="accent1" w:themeFillTint="34"/>
        <w:tcBorders/>
      </w:tcPr>
    </w:tblStylePr>
    <w:tblStylePr w:type="band1Vert">
      <w:pPr>
        <w:pBdr/>
        <w:spacing/>
        <w:ind/>
      </w:pPr>
      <w:tblPr>
        <w:tblBorders/>
      </w:tblPr>
      <w:tcPr>
        <w:shd w:val="clear" w:color="bfe4f4" w:fill="bfe4f4" w:themeFill="accent1" w:themeFillTint="34"/>
        <w:tcBorders/>
      </w:tcPr>
    </w:tblStylePr>
    <w:tblStylePr w:type="band2Horz">
      <w:rPr>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3bde6"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3bde6" w:themeColor="accent1" w:sz="4" w:space="0"/>
        </w:tcBorders>
      </w:tcPr>
    </w:tblStylePr>
    <w:tblStylePr w:type="firstRow">
      <w:rPr>
        <w:b/>
        <w:color w:val="63bde6" w:themeColor="accen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63bde6" w:themeColor="accent1" w:sz="4" w:space="0"/>
          <w:right w:val="none" w:color="000000" w:sz="0" w:space="0"/>
        </w:tcBorders>
      </w:tcPr>
    </w:tblStylePr>
    <w:tblStylePr w:type="lastCol">
      <w:rPr>
        <w:i/>
        <w:color w:val="63bde6" w:themeColor="accent1" w:themeTint="80" w:themeShade="95"/>
        <w:sz w:val="22"/>
      </w:rPr>
      <w:pPr>
        <w:pBdr/>
        <w:spacing/>
        <w:ind/>
      </w:pPr>
      <w:tblPr>
        <w:tblBorders/>
      </w:tblPr>
      <w:tcPr>
        <w:shd w:val="clear" w:color="ffffff" w:fill="auto"/>
        <w:tcBorders>
          <w:top w:val="none" w:color="000000" w:sz="0" w:space="0"/>
          <w:left w:val="single" w:color="63bde6" w:themeColor="accent1" w:sz="4" w:space="0"/>
          <w:bottom w:val="none" w:color="000000" w:sz="0" w:space="0"/>
          <w:right w:val="none" w:color="000000" w:sz="0" w:space="0"/>
        </w:tcBorders>
      </w:tcPr>
    </w:tblStylePr>
    <w:tblStylePr w:type="lastRow">
      <w:rPr>
        <w:b/>
        <w:color w:val="63bde6" w:themeColor="accent1" w:themeTint="80" w:themeShade="95"/>
        <w:sz w:val="22"/>
      </w:rPr>
      <w:pPr>
        <w:pBdr/>
        <w:spacing/>
        <w:ind/>
      </w:pPr>
      <w:tblPr>
        <w:tblBorders/>
      </w:tblPr>
      <w:tcPr>
        <w:shd w:val="clear" w:color="ffffff" w:fill="ffffff" w:themeFill="light1"/>
        <w:tcBorders>
          <w:top w:val="single" w:color="63bde6"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Accent 2"/>
    <w:basedOn w:val="788"/>
    <w:uiPriority w:val="99"/>
    <w:pPr>
      <w:pBdr/>
      <w:spacing w:after="0" w:line="240" w:lineRule="auto"/>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ae2d6" w:fill="fae2d6" w:themeFill="accent2" w:themeFillTint="32"/>
        <w:tcBorders/>
      </w:tcPr>
    </w:tblStylePr>
    <w:tblStylePr w:type="band1Vert">
      <w:pPr>
        <w:pBdr/>
        <w:spacing/>
        <w:ind/>
      </w:pPr>
      <w:tblPr>
        <w:tblBorders/>
      </w:tblPr>
      <w:tcPr>
        <w:shd w:val="clear" w:color="fae2d6" w:fill="fae2d6" w:themeFill="accent2" w:themeFillTint="32"/>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sz="4" w:space="0"/>
        </w:tcBorders>
      </w:tcPr>
    </w:tblStylePr>
    <w:tblStylePr w:type="firstRow">
      <w:rPr>
        <w:b/>
        <w:color w:val="f2aa85"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f2aa85" w:themeColor="accent2" w:sz="4" w:space="0"/>
          <w:right w:val="none" w:color="000000" w:sz="0" w:space="0"/>
        </w:tcBorders>
      </w:tcPr>
    </w:tblStylePr>
    <w:tblStylePr w:type="lastCol">
      <w:rPr>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sz="4" w:space="0"/>
          <w:bottom w:val="none" w:color="000000" w:sz="0" w:space="0"/>
          <w:right w:val="none" w:color="000000" w:sz="0" w:space="0"/>
        </w:tcBorders>
      </w:tcPr>
    </w:tblStylePr>
    <w:tblStylePr w:type="lastRow">
      <w:rPr>
        <w:b/>
        <w:color w:val="f2aa85" w:themeColor="accent2" w:themeTint="97" w:themeShade="95"/>
        <w:sz w:val="22"/>
      </w:rPr>
      <w:pPr>
        <w:pBdr/>
        <w:spacing/>
        <w:ind/>
      </w:pPr>
      <w:tblPr>
        <w:tblBorders/>
      </w:tblPr>
      <w:tcPr>
        <w:shd w:val="clear" w:color="ffffff" w:fill="ffffff" w:themeFill="light1"/>
        <w:tcBorders>
          <w:top w:val="single" w:color="f2aa85"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Accent 3"/>
    <w:basedOn w:val="788"/>
    <w:uiPriority w:val="99"/>
    <w:pPr>
      <w:pBdr/>
      <w:spacing w:after="0" w:line="240" w:lineRule="auto"/>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196c24" w:themeColor="accent3" w:themeTint="FE" w:themeShade="95"/>
        <w:sz w:val="22"/>
      </w:rPr>
      <w:pPr>
        <w:pBdr/>
        <w:spacing/>
        <w:ind/>
      </w:pPr>
      <w:tblPr>
        <w:tblBorders/>
      </w:tblPr>
      <w:tcPr>
        <w:shd w:val="clear" w:color="c0f0c6" w:fill="c0f0c6" w:themeFill="accent3" w:themeFillTint="34"/>
        <w:tcBorders/>
      </w:tcPr>
    </w:tblStylePr>
    <w:tblStylePr w:type="band1Vert">
      <w:pPr>
        <w:pBdr/>
        <w:spacing/>
        <w:ind/>
      </w:pPr>
      <w:tblPr>
        <w:tblBorders/>
      </w:tblPr>
      <w:tcPr>
        <w:shd w:val="clear" w:color="c0f0c6" w:fill="c0f0c6" w:themeFill="accent3" w:themeFillTint="34"/>
        <w:tcBorders/>
      </w:tcPr>
    </w:tblStylePr>
    <w:tblStylePr w:type="band2Horz">
      <w:rPr>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196c24"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96c24" w:themeColor="accent3" w:sz="4" w:space="0"/>
        </w:tcBorders>
      </w:tcPr>
    </w:tblStylePr>
    <w:tblStylePr w:type="firstRow">
      <w:rPr>
        <w:b/>
        <w:color w:val="196c24" w:themeColor="accent3" w:themeTint="FE" w:themeShade="95"/>
        <w:sz w:val="22"/>
      </w:rPr>
      <w:pPr>
        <w:pBdr/>
        <w:spacing/>
        <w:ind/>
      </w:pPr>
      <w:tblPr>
        <w:tblBorders/>
      </w:tblPr>
      <w:tcPr>
        <w:shd w:val="clear" w:color="ffffff" w:fill="ffffff" w:themeFill="light1"/>
        <w:tcBorders>
          <w:top w:val="none" w:color="000000" w:sz="0" w:space="0"/>
          <w:left w:val="none" w:color="000000" w:sz="0" w:space="0"/>
          <w:bottom w:val="single" w:color="196c24" w:themeColor="accent3" w:sz="4" w:space="0"/>
          <w:right w:val="none" w:color="000000" w:sz="0" w:space="0"/>
        </w:tcBorders>
      </w:tcPr>
    </w:tblStylePr>
    <w:tblStylePr w:type="lastCol">
      <w:rPr>
        <w:i/>
        <w:color w:val="196c24" w:themeColor="accent3" w:themeTint="FE" w:themeShade="95"/>
        <w:sz w:val="22"/>
      </w:rPr>
      <w:pPr>
        <w:pBdr/>
        <w:spacing/>
        <w:ind/>
      </w:pPr>
      <w:tblPr>
        <w:tblBorders/>
      </w:tblPr>
      <w:tcPr>
        <w:shd w:val="clear" w:color="ffffff" w:fill="auto"/>
        <w:tcBorders>
          <w:top w:val="none" w:color="000000" w:sz="0" w:space="0"/>
          <w:left w:val="single" w:color="196c24" w:themeColor="accent3" w:sz="4" w:space="0"/>
          <w:bottom w:val="none" w:color="000000" w:sz="0" w:space="0"/>
          <w:right w:val="none" w:color="000000" w:sz="0" w:space="0"/>
        </w:tcBorders>
      </w:tcPr>
    </w:tblStylePr>
    <w:tblStylePr w:type="lastRow">
      <w:rPr>
        <w:b/>
        <w:color w:val="196c24" w:themeColor="accent3" w:themeTint="FE" w:themeShade="95"/>
        <w:sz w:val="22"/>
      </w:rPr>
      <w:pPr>
        <w:pBdr/>
        <w:spacing/>
        <w:ind/>
      </w:pPr>
      <w:tblPr>
        <w:tblBorders/>
      </w:tblPr>
      <w:tcPr>
        <w:shd w:val="clear" w:color="ffffff" w:fill="ffffff" w:themeFill="light1"/>
        <w:tcBorders>
          <w:top w:val="single" w:color="196c24"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Accent 4"/>
    <w:basedOn w:val="788"/>
    <w:uiPriority w:val="99"/>
    <w:pPr>
      <w:pBdr/>
      <w:spacing w:after="0" w:line="240" w:lineRule="auto"/>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c9edfb" w:fill="c9edfb" w:themeFill="accent4" w:themeFillTint="34"/>
        <w:tcBorders/>
      </w:tcPr>
    </w:tblStylePr>
    <w:tblStylePr w:type="band1Vert">
      <w:pPr>
        <w:pBdr/>
        <w:spacing/>
        <w:ind/>
      </w:pPr>
      <w:tblPr>
        <w:tblBorders/>
      </w:tblPr>
      <w:tcPr>
        <w:shd w:val="clear" w:color="c9edfb" w:fill="c9edfb" w:themeFill="accent4" w:themeFillTint="34"/>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sz="4" w:space="0"/>
        </w:tcBorders>
      </w:tcPr>
    </w:tblStylePr>
    <w:tblStylePr w:type="firstRow">
      <w:rPr>
        <w:b/>
        <w:color w:val="5fcaf3"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5fcaf3" w:themeColor="accent4" w:sz="4" w:space="0"/>
          <w:right w:val="none" w:color="000000" w:sz="0" w:space="0"/>
        </w:tcBorders>
      </w:tcPr>
    </w:tblStylePr>
    <w:tblStylePr w:type="lastCol">
      <w:rPr>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sz="4" w:space="0"/>
          <w:bottom w:val="none" w:color="000000" w:sz="0" w:space="0"/>
          <w:right w:val="none" w:color="000000" w:sz="0" w:space="0"/>
        </w:tcBorders>
      </w:tcPr>
    </w:tblStylePr>
    <w:tblStylePr w:type="lastRow">
      <w:rPr>
        <w:b/>
        <w:color w:val="5fcaf3" w:themeColor="accent4" w:themeTint="9A" w:themeShade="95"/>
        <w:sz w:val="22"/>
      </w:rPr>
      <w:pPr>
        <w:pBdr/>
        <w:spacing/>
        <w:ind/>
      </w:pPr>
      <w:tblPr>
        <w:tblBorders/>
      </w:tblPr>
      <w:tcPr>
        <w:shd w:val="clear" w:color="ffffff" w:fill="ffffff" w:themeFill="light1"/>
        <w:tcBorders>
          <w:top w:val="single" w:color="5fcaf3"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Accent 5"/>
    <w:basedOn w:val="788"/>
    <w:uiPriority w:val="99"/>
    <w:pPr>
      <w:pBdr/>
      <w:spacing w:after="0" w:line="240" w:lineRule="auto"/>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color w:val="5d1955" w:themeColor="accent5" w:themeShade="95"/>
        <w:sz w:val="22"/>
      </w:rPr>
      <w:pPr>
        <w:pBdr/>
        <w:spacing/>
        <w:ind/>
      </w:pPr>
      <w:tblPr>
        <w:tblBorders/>
      </w:tblPr>
      <w:tcPr>
        <w:shd w:val="clear" w:color="f1cded" w:fill="f1cded" w:themeFill="accent5" w:themeFillTint="34"/>
        <w:tcBorders/>
      </w:tcPr>
    </w:tblStylePr>
    <w:tblStylePr w:type="band1Vert">
      <w:pPr>
        <w:pBdr/>
        <w:spacing/>
        <w:ind/>
      </w:pPr>
      <w:tblPr>
        <w:tblBorders/>
      </w:tblPr>
      <w:tcPr>
        <w:shd w:val="clear" w:color="f1cded" w:fill="f1cded" w:themeFill="accent5"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195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a76ce" w:themeColor="accent5" w:sz="4" w:space="0"/>
        </w:tcBorders>
      </w:tcPr>
    </w:tblStylePr>
    <w:tblStylePr w:type="firstRow">
      <w:rPr>
        <w:b/>
        <w:color w:val="5d1955" w:themeColor="accent5" w:themeShade="95"/>
        <w:sz w:val="22"/>
      </w:rPr>
      <w:pPr>
        <w:pBdr/>
        <w:spacing/>
        <w:ind/>
      </w:pPr>
      <w:tblPr>
        <w:tblBorders/>
      </w:tblPr>
      <w:tcPr>
        <w:shd w:val="clear" w:color="ffffff" w:fill="ffffff" w:themeFill="light1"/>
        <w:tcBorders>
          <w:top w:val="none" w:color="000000" w:sz="0" w:space="0"/>
          <w:left w:val="none" w:color="000000" w:sz="0" w:space="0"/>
          <w:bottom w:val="single" w:color="da76ce" w:themeColor="accent5" w:sz="4" w:space="0"/>
          <w:right w:val="none" w:color="000000" w:sz="0" w:space="0"/>
        </w:tcBorders>
      </w:tcPr>
    </w:tblStylePr>
    <w:tblStylePr w:type="lastCol">
      <w:rPr>
        <w:i/>
        <w:color w:val="5d1955" w:themeColor="accent5" w:themeShade="95"/>
        <w:sz w:val="22"/>
      </w:rPr>
      <w:pPr>
        <w:pBdr/>
        <w:spacing/>
        <w:ind/>
      </w:pPr>
      <w:tblPr>
        <w:tblBorders/>
      </w:tblPr>
      <w:tcPr>
        <w:shd w:val="clear" w:color="ffffff" w:fill="auto"/>
        <w:tcBorders>
          <w:top w:val="none" w:color="000000" w:sz="0" w:space="0"/>
          <w:left w:val="single" w:color="da76ce" w:themeColor="accent5" w:sz="4" w:space="0"/>
          <w:bottom w:val="none" w:color="000000" w:sz="0" w:space="0"/>
          <w:right w:val="none" w:color="000000" w:sz="0" w:space="0"/>
        </w:tcBorders>
      </w:tcPr>
    </w:tblStylePr>
    <w:tblStylePr w:type="lastRow">
      <w:rPr>
        <w:b/>
        <w:color w:val="5d1955" w:themeColor="accent5" w:themeShade="95"/>
        <w:sz w:val="22"/>
      </w:rPr>
      <w:pPr>
        <w:pBdr/>
        <w:spacing/>
        <w:ind/>
      </w:pPr>
      <w:tblPr>
        <w:tblBorders/>
      </w:tblPr>
      <w:tcPr>
        <w:shd w:val="clear" w:color="ffffff" w:fill="ffffff" w:themeFill="light1"/>
        <w:tcBorders>
          <w:top w:val="single" w:color="da76ce"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Accent 6"/>
    <w:basedOn w:val="788"/>
    <w:uiPriority w:val="99"/>
    <w:pPr>
      <w:pBdr/>
      <w:spacing w:after="0" w:line="240" w:lineRule="auto"/>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color w:val="2d611b" w:themeColor="accent6" w:themeShade="95"/>
        <w:sz w:val="22"/>
      </w:rPr>
      <w:pPr>
        <w:pBdr/>
        <w:spacing/>
        <w:ind/>
      </w:pPr>
      <w:tblPr>
        <w:tblBorders/>
      </w:tblPr>
      <w:tcPr>
        <w:shd w:val="clear" w:color="d8f2cf" w:fill="d8f2cf" w:themeFill="accent6" w:themeFillTint="34"/>
        <w:tcBorders/>
      </w:tcPr>
    </w:tblStylePr>
    <w:tblStylePr w:type="band1Vert">
      <w:pPr>
        <w:pBdr/>
        <w:spacing/>
        <w:ind/>
      </w:pPr>
      <w:tblPr>
        <w:tblBorders/>
      </w:tblPr>
      <w:tcPr>
        <w:shd w:val="clear" w:color="d8f2cf" w:fill="d8f2cf" w:themeFill="accent6" w:themeFillTint="34"/>
        <w:tcBorders/>
      </w:tcPr>
    </w:tblStylePr>
    <w:tblStylePr w:type="band2Horz">
      <w:rPr>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d611b"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4da7b" w:themeColor="accent6" w:sz="4" w:space="0"/>
        </w:tcBorders>
      </w:tcPr>
    </w:tblStylePr>
    <w:tblStylePr w:type="firstRow">
      <w:rPr>
        <w:b/>
        <w:color w:val="2d611b" w:themeColor="accent6" w:themeShade="95"/>
        <w:sz w:val="22"/>
      </w:rPr>
      <w:pPr>
        <w:pBdr/>
        <w:spacing/>
        <w:ind/>
      </w:pPr>
      <w:tblPr>
        <w:tblBorders/>
      </w:tblPr>
      <w:tcPr>
        <w:shd w:val="clear" w:color="ffffff" w:fill="ffffff" w:themeFill="light1"/>
        <w:tcBorders>
          <w:top w:val="none" w:color="000000" w:sz="0" w:space="0"/>
          <w:left w:val="none" w:color="000000" w:sz="0" w:space="0"/>
          <w:bottom w:val="single" w:color="94da7b" w:themeColor="accent6" w:sz="4" w:space="0"/>
          <w:right w:val="none" w:color="000000" w:sz="0" w:space="0"/>
        </w:tcBorders>
      </w:tcPr>
    </w:tblStylePr>
    <w:tblStylePr w:type="lastCol">
      <w:rPr>
        <w:i/>
        <w:color w:val="2d611b" w:themeColor="accent6" w:themeShade="95"/>
        <w:sz w:val="22"/>
      </w:rPr>
      <w:pPr>
        <w:pBdr/>
        <w:spacing/>
        <w:ind/>
      </w:pPr>
      <w:tblPr>
        <w:tblBorders/>
      </w:tblPr>
      <w:tcPr>
        <w:shd w:val="clear" w:color="ffffff" w:fill="auto"/>
        <w:tcBorders>
          <w:top w:val="none" w:color="000000" w:sz="0" w:space="0"/>
          <w:left w:val="single" w:color="94da7b" w:themeColor="accent6" w:sz="4" w:space="0"/>
          <w:bottom w:val="none" w:color="000000" w:sz="0" w:space="0"/>
          <w:right w:val="none" w:color="000000" w:sz="0" w:space="0"/>
        </w:tcBorders>
      </w:tcPr>
    </w:tblStylePr>
    <w:tblStylePr w:type="lastRow">
      <w:rPr>
        <w:b/>
        <w:color w:val="2d611b" w:themeColor="accent6" w:themeShade="95"/>
        <w:sz w:val="22"/>
      </w:rPr>
      <w:pPr>
        <w:pBdr/>
        <w:spacing/>
        <w:ind/>
      </w:pPr>
      <w:tblPr>
        <w:tblBorders/>
      </w:tblPr>
      <w:tcPr>
        <w:shd w:val="clear" w:color="ffffff" w:fill="ffffff" w:themeFill="light1"/>
        <w:tcBorders>
          <w:top w:val="single" w:color="94da7b"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Accent 1"/>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1def2" w:fill="b1def2" w:themeFill="accent1" w:themeFillTint="40"/>
        <w:tcBorders/>
      </w:tcPr>
    </w:tblStylePr>
    <w:tblStylePr w:type="band1Vert">
      <w:pPr>
        <w:pBdr/>
        <w:spacing/>
        <w:ind/>
      </w:pPr>
      <w:tblPr>
        <w:tblBorders/>
      </w:tblPr>
      <w:tcPr>
        <w:shd w:val="clear" w:color="b1def2"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Accent 2"/>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9dbcb" w:fill="f9dbcb" w:themeFill="accent2" w:themeFillTint="40"/>
        <w:tcBorders/>
      </w:tcPr>
    </w:tblStylePr>
    <w:tblStylePr w:type="band1Vert">
      <w:pPr>
        <w:pBdr/>
        <w:spacing/>
        <w:ind/>
      </w:pPr>
      <w:tblPr>
        <w:tblBorders/>
      </w:tblPr>
      <w:tcPr>
        <w:shd w:val="clear" w:color="f9dbcb"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Accent 3"/>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2edb9" w:fill="b2edb9" w:themeFill="accent3" w:themeFillTint="40"/>
        <w:tcBorders/>
      </w:tcPr>
    </w:tblStylePr>
    <w:tblStylePr w:type="band1Vert">
      <w:pPr>
        <w:pBdr/>
        <w:spacing/>
        <w:ind/>
      </w:pPr>
      <w:tblPr>
        <w:tblBorders/>
      </w:tblPr>
      <w:tcPr>
        <w:shd w:val="clear" w:color="b2edb9"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Accent 4"/>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ce9fa" w:fill="bce9fa" w:themeFill="accent4" w:themeFillTint="40"/>
        <w:tcBorders/>
      </w:tcPr>
    </w:tblStylePr>
    <w:tblStylePr w:type="band1Vert">
      <w:pPr>
        <w:pBdr/>
        <w:spacing/>
        <w:ind/>
      </w:pPr>
      <w:tblPr>
        <w:tblBorders/>
      </w:tblPr>
      <w:tcPr>
        <w:shd w:val="clear" w:color="bce9fa"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Accent 5"/>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ec2e9" w:fill="eec2e9" w:themeFill="accent5" w:themeFillTint="40"/>
        <w:tcBorders/>
      </w:tcPr>
    </w:tblStylePr>
    <w:tblStylePr w:type="band1Vert">
      <w:pPr>
        <w:pBdr/>
        <w:spacing/>
        <w:ind/>
      </w:pPr>
      <w:tblPr>
        <w:tblBorders/>
      </w:tblPr>
      <w:tcPr>
        <w:shd w:val="clear" w:color="eec2e9"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Accent 6"/>
    <w:basedOn w:val="78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efc4" w:fill="cfefc4" w:themeFill="accent6" w:themeFillTint="40"/>
        <w:tcBorders/>
      </w:tcPr>
    </w:tblStylePr>
    <w:tblStylePr w:type="band1Vert">
      <w:pPr>
        <w:pBdr/>
        <w:spacing/>
        <w:ind/>
      </w:pPr>
      <w:tblPr>
        <w:tblBorders/>
      </w:tblPr>
      <w:tcPr>
        <w:shd w:val="clear" w:color="cfefc4"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w:basedOn w:val="78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color w:val="404040"/>
        <w:sz w:val="22"/>
      </w:rPr>
      <w:pPr>
        <w:pBdr/>
        <w:spacing/>
        <w:ind/>
      </w:pPr>
      <w:tblPr>
        <w:tblBorders/>
      </w:tblPr>
      <w:tcPr>
        <w:shd w:val="clear" w:color="bfbfbf" w:fill="bfbfbf" w:themeFill="text1" w:themeFillTint="40"/>
        <w:tcBorders/>
      </w:tcPr>
    </w:tblStylePr>
    <w:tblStylePr w:type="band1Vert">
      <w:rPr>
        <w:color w:val="404040"/>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6f6f6f" w:themeColor="text1" w:sz="4" w:space="0"/>
          <w:left w:val="none" w:color="000000" w:sz="4" w:space="0"/>
          <w:bottom w:val="single" w:color="6f6f6f"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Accent 1"/>
    <w:basedOn w:val="788"/>
    <w:uiPriority w:val="99"/>
    <w:pPr>
      <w:pBdr/>
      <w:spacing w:after="0" w:line="240" w:lineRule="auto"/>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color w:val="404040"/>
        <w:sz w:val="22"/>
      </w:rPr>
      <w:pPr>
        <w:pBdr/>
        <w:spacing/>
        <w:ind/>
      </w:pPr>
      <w:tblPr>
        <w:tblBorders/>
      </w:tblPr>
      <w:tcPr>
        <w:shd w:val="clear" w:color="b1def2" w:fill="b1def2" w:themeFill="accent1" w:themeFillTint="40"/>
        <w:tcBorders/>
      </w:tcPr>
    </w:tblStylePr>
    <w:tblStylePr w:type="band1Vert">
      <w:rPr>
        <w:color w:val="404040"/>
        <w:sz w:val="22"/>
      </w:rPr>
      <w:pPr>
        <w:pBdr/>
        <w:spacing/>
        <w:ind/>
      </w:pPr>
      <w:tblPr>
        <w:tblBorders/>
      </w:tblPr>
      <w:tcPr>
        <w:shd w:val="clear" w:color="b1def2"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50b4e2" w:themeColor="accent1" w:sz="4" w:space="0"/>
          <w:left w:val="none" w:color="000000" w:sz="4" w:space="0"/>
          <w:bottom w:val="single" w:color="50b4e2" w:themeColor="accen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50b4e2" w:themeColor="accent1" w:sz="4" w:space="0"/>
          <w:left w:val="none" w:color="000000" w:sz="4" w:space="0"/>
          <w:bottom w:val="single" w:color="50b4e2"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Accent 2"/>
    <w:basedOn w:val="788"/>
    <w:uiPriority w:val="99"/>
    <w:pPr>
      <w:pBdr/>
      <w:spacing w:after="0" w:line="240" w:lineRule="auto"/>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color w:val="404040"/>
        <w:sz w:val="22"/>
      </w:rPr>
      <w:pPr>
        <w:pBdr/>
        <w:spacing/>
        <w:ind/>
      </w:pPr>
      <w:tblPr>
        <w:tblBorders/>
      </w:tblPr>
      <w:tcPr>
        <w:shd w:val="clear" w:color="f9dbcb" w:fill="f9dbcb" w:themeFill="accent2" w:themeFillTint="40"/>
        <w:tcBorders/>
      </w:tcPr>
    </w:tblStylePr>
    <w:tblStylePr w:type="band1Vert">
      <w:rPr>
        <w:color w:val="404040"/>
        <w:sz w:val="22"/>
      </w:rPr>
      <w:pPr>
        <w:pBdr/>
        <w:spacing/>
        <w:ind/>
      </w:pPr>
      <w:tblPr>
        <w:tblBorders/>
      </w:tblPr>
      <w:tcPr>
        <w:shd w:val="clear" w:color="f9dbcb"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f2ae8b" w:themeColor="accent2" w:sz="4" w:space="0"/>
          <w:left w:val="none" w:color="000000" w:sz="4" w:space="0"/>
          <w:bottom w:val="single" w:color="f2ae8b" w:themeColor="accent2"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f2ae8b" w:themeColor="accent2" w:sz="4" w:space="0"/>
          <w:left w:val="none" w:color="000000" w:sz="4" w:space="0"/>
          <w:bottom w:val="single" w:color="f2ae8b"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Accent 3"/>
    <w:basedOn w:val="788"/>
    <w:uiPriority w:val="99"/>
    <w:pPr>
      <w:pBdr/>
      <w:spacing w:after="0" w:line="240" w:lineRule="auto"/>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color w:val="404040"/>
        <w:sz w:val="22"/>
      </w:rPr>
      <w:pPr>
        <w:pBdr/>
        <w:spacing/>
        <w:ind/>
      </w:pPr>
      <w:tblPr>
        <w:tblBorders/>
      </w:tblPr>
      <w:tcPr>
        <w:shd w:val="clear" w:color="b2edb9" w:fill="b2edb9" w:themeFill="accent3" w:themeFillTint="40"/>
        <w:tcBorders/>
      </w:tcPr>
    </w:tblStylePr>
    <w:tblStylePr w:type="band1Vert">
      <w:rPr>
        <w:color w:val="404040"/>
        <w:sz w:val="22"/>
      </w:rPr>
      <w:pPr>
        <w:pBdr/>
        <w:spacing/>
        <w:ind/>
      </w:pPr>
      <w:tblPr>
        <w:tblBorders/>
      </w:tblPr>
      <w:tcPr>
        <w:shd w:val="clear" w:color="b2edb9"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51d663" w:themeColor="accent3" w:sz="4" w:space="0"/>
          <w:left w:val="none" w:color="000000" w:sz="4" w:space="0"/>
          <w:bottom w:val="single" w:color="51d663" w:themeColor="accent3"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51d663" w:themeColor="accent3" w:sz="4" w:space="0"/>
          <w:left w:val="none" w:color="000000" w:sz="4" w:space="0"/>
          <w:bottom w:val="single" w:color="51d663"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Accent 4"/>
    <w:basedOn w:val="788"/>
    <w:uiPriority w:val="99"/>
    <w:pPr>
      <w:pBdr/>
      <w:spacing w:after="0" w:line="240" w:lineRule="auto"/>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color w:val="404040"/>
        <w:sz w:val="22"/>
      </w:rPr>
      <w:pPr>
        <w:pBdr/>
        <w:spacing/>
        <w:ind/>
      </w:pPr>
      <w:tblPr>
        <w:tblBorders/>
      </w:tblPr>
      <w:tcPr>
        <w:shd w:val="clear" w:color="bce9fa" w:fill="bce9fa" w:themeFill="accent4" w:themeFillTint="40"/>
        <w:tcBorders/>
      </w:tcPr>
    </w:tblStylePr>
    <w:tblStylePr w:type="band1Vert">
      <w:rPr>
        <w:color w:val="404040"/>
        <w:sz w:val="22"/>
      </w:rPr>
      <w:pPr>
        <w:pBdr/>
        <w:spacing/>
        <w:ind/>
      </w:pPr>
      <w:tblPr>
        <w:tblBorders/>
      </w:tblPr>
      <w:tcPr>
        <w:shd w:val="clear" w:color="bce9fa"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6acdf4" w:themeColor="accent4" w:sz="4" w:space="0"/>
          <w:left w:val="none" w:color="000000" w:sz="4" w:space="0"/>
          <w:bottom w:val="single" w:color="6acdf4" w:themeColor="accent4"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6acdf4" w:themeColor="accent4" w:sz="4" w:space="0"/>
          <w:left w:val="none" w:color="000000" w:sz="4" w:space="0"/>
          <w:bottom w:val="single" w:color="6acdf4"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Accent 5"/>
    <w:basedOn w:val="788"/>
    <w:uiPriority w:val="99"/>
    <w:pPr>
      <w:pBdr/>
      <w:spacing w:after="0" w:line="240" w:lineRule="auto"/>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color w:val="404040"/>
        <w:sz w:val="22"/>
      </w:rPr>
      <w:pPr>
        <w:pBdr/>
        <w:spacing/>
        <w:ind/>
      </w:pPr>
      <w:tblPr>
        <w:tblBorders/>
      </w:tblPr>
      <w:tcPr>
        <w:shd w:val="clear" w:color="eec2e9" w:fill="eec2e9" w:themeFill="accent5" w:themeFillTint="40"/>
        <w:tcBorders/>
      </w:tcPr>
    </w:tblStylePr>
    <w:tblStylePr w:type="band1Vert">
      <w:rPr>
        <w:color w:val="404040"/>
        <w:sz w:val="22"/>
      </w:rPr>
      <w:pPr>
        <w:pBdr/>
        <w:spacing/>
        <w:ind/>
      </w:pPr>
      <w:tblPr>
        <w:tblBorders/>
      </w:tblPr>
      <w:tcPr>
        <w:shd w:val="clear" w:color="eec2e9"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da76ce" w:themeColor="accent5" w:sz="4" w:space="0"/>
          <w:left w:val="none" w:color="000000" w:sz="4" w:space="0"/>
          <w:bottom w:val="single" w:color="da76ce" w:themeColor="accent5"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da76ce" w:themeColor="accent5" w:sz="4" w:space="0"/>
          <w:left w:val="none" w:color="000000" w:sz="4" w:space="0"/>
          <w:bottom w:val="single" w:color="da76ce"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Accent 6"/>
    <w:basedOn w:val="788"/>
    <w:uiPriority w:val="99"/>
    <w:pPr>
      <w:pBdr/>
      <w:spacing w:after="0" w:line="240" w:lineRule="auto"/>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color w:val="404040"/>
        <w:sz w:val="22"/>
      </w:rPr>
      <w:pPr>
        <w:pBdr/>
        <w:spacing/>
        <w:ind/>
      </w:pPr>
      <w:tblPr>
        <w:tblBorders/>
      </w:tblPr>
      <w:tcPr>
        <w:shd w:val="clear" w:color="cfefc4" w:fill="cfefc4" w:themeFill="accent6" w:themeFillTint="40"/>
        <w:tcBorders/>
      </w:tcPr>
    </w:tblStylePr>
    <w:tblStylePr w:type="band1Vert">
      <w:rPr>
        <w:color w:val="404040"/>
        <w:sz w:val="22"/>
      </w:rPr>
      <w:pPr>
        <w:pBdr/>
        <w:spacing/>
        <w:ind/>
      </w:pPr>
      <w:tblPr>
        <w:tblBorders/>
      </w:tblPr>
      <w:tcPr>
        <w:shd w:val="clear" w:color="cfefc4"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94da7b" w:themeColor="accent6" w:sz="4" w:space="0"/>
          <w:left w:val="none" w:color="000000" w:sz="4" w:space="0"/>
          <w:bottom w:val="single" w:color="94da7b" w:themeColor="accent6"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94da7b" w:themeColor="accent6" w:sz="4" w:space="0"/>
          <w:left w:val="none" w:color="000000" w:sz="4" w:space="0"/>
          <w:bottom w:val="single" w:color="94da7b"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w:basedOn w:val="78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Accent 1"/>
    <w:basedOn w:val="788"/>
    <w:uiPriority w:val="99"/>
    <w:pPr>
      <w:pBdr/>
      <w:spacing w:after="0" w:line="240" w:lineRule="auto"/>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156082"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Accent 2"/>
    <w:basedOn w:val="788"/>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color w:val="404040"/>
        <w:sz w:val="22"/>
      </w:rPr>
      <w:pPr>
        <w:pBdr/>
        <w:spacing/>
        <w:ind/>
      </w:pPr>
      <w:tblPr>
        <w:tblBorders/>
      </w:tblPr>
      <w:tcPr>
        <w:tcBorders>
          <w:top w:val="single" w:color="f2aa85" w:themeColor="accent2" w:sz="4" w:space="0"/>
          <w:bottom w:val="single" w:color="f2aa85" w:themeColor="accent2" w:sz="4" w:space="0"/>
        </w:tcBorders>
      </w:tcPr>
    </w:tblStylePr>
    <w:tblStylePr w:type="band1Vert">
      <w:rPr>
        <w:color w:val="404040"/>
        <w:sz w:val="22"/>
      </w:rPr>
      <w:pPr>
        <w:pBdr/>
        <w:spacing/>
        <w:ind/>
      </w:pPr>
      <w:tblPr>
        <w:tblBorders/>
      </w:tblPr>
      <w:tcPr>
        <w:tcBorders>
          <w:left w:val="single" w:color="f2aa85" w:themeColor="accent2" w:sz="4" w:space="0"/>
          <w:right w:val="single" w:color="f2aa85"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2aa85"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Accent 3"/>
    <w:basedOn w:val="788"/>
    <w:uiPriority w:val="99"/>
    <w:pPr>
      <w:pBdr/>
      <w:spacing w:after="0" w:line="240" w:lineRule="auto"/>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color w:val="404040"/>
        <w:sz w:val="22"/>
      </w:rPr>
      <w:pPr>
        <w:pBdr/>
        <w:spacing/>
        <w:ind/>
      </w:pPr>
      <w:tblPr>
        <w:tblBorders/>
      </w:tblPr>
      <w:tcPr>
        <w:tcBorders>
          <w:top w:val="single" w:color="48d45b" w:themeColor="accent3" w:sz="4" w:space="0"/>
          <w:bottom w:val="single" w:color="48d45b" w:themeColor="accent3" w:sz="4" w:space="0"/>
        </w:tcBorders>
      </w:tcPr>
    </w:tblStylePr>
    <w:tblStylePr w:type="band1Vert">
      <w:rPr>
        <w:color w:val="404040"/>
        <w:sz w:val="22"/>
      </w:rPr>
      <w:pPr>
        <w:pBdr/>
        <w:spacing/>
        <w:ind/>
      </w:pPr>
      <w:tblPr>
        <w:tblBorders/>
      </w:tblPr>
      <w:tcPr>
        <w:tcBorders>
          <w:left w:val="single" w:color="48d45b" w:themeColor="accent3" w:sz="4" w:space="0"/>
          <w:right w:val="single" w:color="48d45b"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48d45b"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Accent 4"/>
    <w:basedOn w:val="788"/>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color w:val="404040"/>
        <w:sz w:val="22"/>
      </w:rPr>
      <w:pPr>
        <w:pBdr/>
        <w:spacing/>
        <w:ind/>
      </w:pPr>
      <w:tblPr>
        <w:tblBorders/>
      </w:tblPr>
      <w:tcPr>
        <w:tcBorders>
          <w:top w:val="single" w:color="5fcaf3" w:themeColor="accent4" w:sz="4" w:space="0"/>
          <w:bottom w:val="single" w:color="5fcaf3" w:themeColor="accent4" w:sz="4" w:space="0"/>
        </w:tcBorders>
      </w:tcPr>
    </w:tblStylePr>
    <w:tblStylePr w:type="band1Vert">
      <w:rPr>
        <w:color w:val="404040"/>
        <w:sz w:val="22"/>
      </w:rPr>
      <w:pPr>
        <w:pBdr/>
        <w:spacing/>
        <w:ind/>
      </w:pPr>
      <w:tblPr>
        <w:tblBorders/>
      </w:tblPr>
      <w:tcPr>
        <w:tcBorders>
          <w:left w:val="single" w:color="5fcaf3" w:themeColor="accent4" w:sz="4" w:space="0"/>
          <w:right w:val="single" w:color="5fcaf3"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5fcaf3"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Accent 5"/>
    <w:basedOn w:val="788"/>
    <w:uiPriority w:val="99"/>
    <w:pPr>
      <w:pBdr/>
      <w:spacing w:after="0" w:line="240" w:lineRule="auto"/>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color w:val="404040"/>
        <w:sz w:val="22"/>
      </w:rPr>
      <w:pPr>
        <w:pBdr/>
        <w:spacing/>
        <w:ind/>
      </w:pPr>
      <w:tblPr>
        <w:tblBorders/>
      </w:tblPr>
      <w:tcPr>
        <w:tcBorders>
          <w:top w:val="single" w:color="d76ccb" w:themeColor="accent5" w:sz="4" w:space="0"/>
          <w:bottom w:val="single" w:color="d76ccb" w:themeColor="accent5" w:sz="4" w:space="0"/>
        </w:tcBorders>
      </w:tcPr>
    </w:tblStylePr>
    <w:tblStylePr w:type="band1Vert">
      <w:rPr>
        <w:color w:val="404040"/>
        <w:sz w:val="22"/>
      </w:rPr>
      <w:pPr>
        <w:pBdr/>
        <w:spacing/>
        <w:ind/>
      </w:pPr>
      <w:tblPr>
        <w:tblBorders/>
      </w:tblPr>
      <w:tcPr>
        <w:tcBorders>
          <w:left w:val="single" w:color="d76ccb" w:themeColor="accent5" w:sz="4" w:space="0"/>
          <w:right w:val="single" w:color="d76ccb"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d76ccb"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Accent 6"/>
    <w:basedOn w:val="788"/>
    <w:uiPriority w:val="99"/>
    <w:pPr>
      <w:pBdr/>
      <w:spacing w:after="0" w:line="240" w:lineRule="auto"/>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color w:val="404040"/>
        <w:sz w:val="22"/>
      </w:rPr>
      <w:pPr>
        <w:pBdr/>
        <w:spacing/>
        <w:ind/>
      </w:pPr>
      <w:tblPr>
        <w:tblBorders/>
      </w:tblPr>
      <w:tcPr>
        <w:tcBorders>
          <w:top w:val="single" w:color="8ed873" w:themeColor="accent6" w:sz="4" w:space="0"/>
          <w:bottom w:val="single" w:color="8ed873" w:themeColor="accent6" w:sz="4" w:space="0"/>
        </w:tcBorders>
      </w:tcPr>
    </w:tblStylePr>
    <w:tblStylePr w:type="band1Vert">
      <w:rPr>
        <w:color w:val="404040"/>
        <w:sz w:val="22"/>
      </w:rPr>
      <w:pPr>
        <w:pBdr/>
        <w:spacing/>
        <w:ind/>
      </w:pPr>
      <w:tblPr>
        <w:tblBorders/>
      </w:tblPr>
      <w:tcPr>
        <w:tcBorders>
          <w:left w:val="single" w:color="8ed873" w:themeColor="accent6" w:sz="4" w:space="0"/>
          <w:right w:val="single" w:color="8ed873"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8ed873"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w:basedOn w:val="78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color w:val="404040"/>
        <w:sz w:val="22"/>
      </w:rPr>
      <w:pPr>
        <w:pBdr/>
        <w:spacing/>
        <w:ind/>
      </w:pPr>
      <w:tblPr>
        <w:tblBorders/>
      </w:tblPr>
      <w:tcPr>
        <w:shd w:val="clear" w:color="bfbfbf" w:fill="bfbfbf" w:themeFill="text1" w:themeFillTint="40"/>
        <w:tcBorders/>
      </w:tcPr>
    </w:tblStylePr>
    <w:tblStylePr w:type="band1Vert">
      <w:rPr>
        <w:color w:val="404040"/>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Accent 1"/>
    <w:basedOn w:val="788"/>
    <w:uiPriority w:val="9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color w:val="404040"/>
        <w:sz w:val="22"/>
      </w:rPr>
      <w:pPr>
        <w:pBdr/>
        <w:spacing/>
        <w:ind/>
      </w:pPr>
      <w:tblPr>
        <w:tblBorders/>
      </w:tblPr>
      <w:tcPr>
        <w:shd w:val="clear" w:color="b1def2" w:fill="b1def2" w:themeFill="accent1" w:themeFillTint="40"/>
        <w:tcBorders/>
      </w:tcPr>
    </w:tblStylePr>
    <w:tblStylePr w:type="band1Vert">
      <w:rPr>
        <w:color w:val="404040"/>
        <w:sz w:val="22"/>
      </w:rPr>
      <w:pPr>
        <w:pBdr/>
        <w:spacing/>
        <w:ind/>
      </w:pPr>
      <w:tblPr>
        <w:tblBorders/>
      </w:tblPr>
      <w:tcPr>
        <w:shd w:val="clear" w:color="b1def2"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156082"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Accent 2"/>
    <w:basedOn w:val="788"/>
    <w:uiPriority w:val="9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color w:val="404040"/>
        <w:sz w:val="22"/>
      </w:rPr>
      <w:pPr>
        <w:pBdr/>
        <w:spacing/>
        <w:ind/>
      </w:pPr>
      <w:tblPr>
        <w:tblBorders/>
      </w:tblPr>
      <w:tcPr>
        <w:shd w:val="clear" w:color="f9dbcb" w:fill="f9dbcb" w:themeFill="accent2" w:themeFillTint="40"/>
        <w:tcBorders/>
      </w:tcPr>
    </w:tblStylePr>
    <w:tblStylePr w:type="band1Vert">
      <w:rPr>
        <w:color w:val="404040"/>
        <w:sz w:val="22"/>
      </w:rPr>
      <w:pPr>
        <w:pBdr/>
        <w:spacing/>
        <w:ind/>
      </w:pPr>
      <w:tblPr>
        <w:tblBorders/>
      </w:tblPr>
      <w:tcPr>
        <w:shd w:val="clear" w:color="f9dbcb"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e9713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Accent 3"/>
    <w:basedOn w:val="788"/>
    <w:uiPriority w:val="9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color w:val="404040"/>
        <w:sz w:val="22"/>
      </w:rPr>
      <w:pPr>
        <w:pBdr/>
        <w:spacing/>
        <w:ind/>
      </w:pPr>
      <w:tblPr>
        <w:tblBorders/>
      </w:tblPr>
      <w:tcPr>
        <w:shd w:val="clear" w:color="b2edb9" w:fill="b2edb9" w:themeFill="accent3" w:themeFillTint="40"/>
        <w:tcBorders/>
      </w:tcPr>
    </w:tblStylePr>
    <w:tblStylePr w:type="band1Vert">
      <w:rPr>
        <w:color w:val="404040"/>
        <w:sz w:val="22"/>
      </w:rPr>
      <w:pPr>
        <w:pBdr/>
        <w:spacing/>
        <w:ind/>
      </w:pPr>
      <w:tblPr>
        <w:tblBorders/>
      </w:tblPr>
      <w:tcPr>
        <w:shd w:val="clear" w:color="b2edb9"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196b24"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Accent 4"/>
    <w:basedOn w:val="788"/>
    <w:uiPriority w:val="9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color w:val="404040"/>
        <w:sz w:val="22"/>
      </w:rPr>
      <w:pPr>
        <w:pBdr/>
        <w:spacing/>
        <w:ind/>
      </w:pPr>
      <w:tblPr>
        <w:tblBorders/>
      </w:tblPr>
      <w:tcPr>
        <w:shd w:val="clear" w:color="bce9fa" w:fill="bce9fa" w:themeFill="accent4" w:themeFillTint="40"/>
        <w:tcBorders/>
      </w:tcPr>
    </w:tblStylePr>
    <w:tblStylePr w:type="band1Vert">
      <w:rPr>
        <w:color w:val="404040"/>
        <w:sz w:val="22"/>
      </w:rPr>
      <w:pPr>
        <w:pBdr/>
        <w:spacing/>
        <w:ind/>
      </w:pPr>
      <w:tblPr>
        <w:tblBorders/>
      </w:tblPr>
      <w:tcPr>
        <w:shd w:val="clear" w:color="bce9fa"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f9ed5"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Accent 5"/>
    <w:basedOn w:val="788"/>
    <w:uiPriority w:val="9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color w:val="404040"/>
        <w:sz w:val="22"/>
      </w:rPr>
      <w:pPr>
        <w:pBdr/>
        <w:spacing/>
        <w:ind/>
      </w:pPr>
      <w:tblPr>
        <w:tblBorders/>
      </w:tblPr>
      <w:tcPr>
        <w:shd w:val="clear" w:color="eec2e9" w:fill="eec2e9" w:themeFill="accent5" w:themeFillTint="40"/>
        <w:tcBorders/>
      </w:tcPr>
    </w:tblStylePr>
    <w:tblStylePr w:type="band1Vert">
      <w:rPr>
        <w:color w:val="404040"/>
        <w:sz w:val="22"/>
      </w:rPr>
      <w:pPr>
        <w:pBdr/>
        <w:spacing/>
        <w:ind/>
      </w:pPr>
      <w:tblPr>
        <w:tblBorders/>
      </w:tblPr>
      <w:tcPr>
        <w:shd w:val="clear" w:color="eec2e9"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a02b93"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Accent 6"/>
    <w:basedOn w:val="788"/>
    <w:uiPriority w:val="9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color w:val="404040"/>
        <w:sz w:val="22"/>
      </w:rPr>
      <w:pPr>
        <w:pBdr/>
        <w:spacing/>
        <w:ind/>
      </w:pPr>
      <w:tblPr>
        <w:tblBorders/>
      </w:tblPr>
      <w:tcPr>
        <w:shd w:val="clear" w:color="cfefc4" w:fill="cfefc4" w:themeFill="accent6" w:themeFillTint="40"/>
        <w:tcBorders/>
      </w:tcPr>
    </w:tblStylePr>
    <w:tblStylePr w:type="band1Vert">
      <w:rPr>
        <w:color w:val="404040"/>
        <w:sz w:val="22"/>
      </w:rPr>
      <w:pPr>
        <w:pBdr/>
        <w:spacing/>
        <w:ind/>
      </w:pPr>
      <w:tblPr>
        <w:tblBorders/>
      </w:tblPr>
      <w:tcPr>
        <w:shd w:val="clear" w:color="cfefc4"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4ea72e"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5 Dark"/>
    <w:basedOn w:val="78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7f7f7f"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7f7f7f" w:fill="7f7f7f" w:themeFill="text1" w:themeFillTint="80"/>
        <w:tcBorders>
          <w:top w:val="single" w:color="7f7f7f"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5 Dark Accent 1"/>
    <w:basedOn w:val="788"/>
    <w:uiPriority w:val="99"/>
    <w:pPr>
      <w:pBdr/>
      <w:spacing w:after="0" w:line="240" w:lineRule="auto"/>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cPr>
      <w:tcBorders/>
    </w:tcPr>
    <w:tblStylePr w:type="band1Horz">
      <w:pPr>
        <w:pBdr/>
        <w:spacing/>
        <w:ind/>
      </w:pPr>
      <w:tblPr>
        <w:tblBorders/>
      </w:tblPr>
      <w:tcPr>
        <w:shd w:val="clear" w:color="156082"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156082"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5 Dark Accent 2"/>
    <w:basedOn w:val="788"/>
    <w:uiPriority w:val="99"/>
    <w:pPr>
      <w:pBdr/>
      <w:spacing w:after="0" w:line="240" w:lineRule="auto"/>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tblPr>
    <w:tcPr>
      <w:tcBorders/>
    </w:tcPr>
    <w:tblStylePr w:type="band1Horz">
      <w:pPr>
        <w:pBdr/>
        <w:spacing/>
        <w:ind/>
      </w:pPr>
      <w:tblPr>
        <w:tblBorders/>
      </w:tblPr>
      <w:tcPr>
        <w:shd w:val="clear" w:color="f2aa85"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2aa85"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2aa85" w:fill="f2aa85" w:themeFill="accent2" w:themeFillTint="97"/>
        <w:tcBorders>
          <w:top w:val="single" w:color="f2aa85"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5 Dark Accent 3"/>
    <w:basedOn w:val="788"/>
    <w:uiPriority w:val="99"/>
    <w:pPr>
      <w:pBdr/>
      <w:spacing w:after="0" w:line="240" w:lineRule="auto"/>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cPr>
      <w:tcBorders/>
    </w:tcPr>
    <w:tblStylePr w:type="band1Horz">
      <w:pPr>
        <w:pBdr/>
        <w:spacing/>
        <w:ind/>
      </w:pPr>
      <w:tblPr>
        <w:tblBorders/>
      </w:tblPr>
      <w:tcPr>
        <w:shd w:val="clear" w:color="48d45b"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8d45b"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48d45b" w:fill="48d45b" w:themeFill="accent3" w:themeFillTint="98"/>
        <w:tcBorders>
          <w:top w:val="single" w:color="48d45b"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5 Dark Accent 4"/>
    <w:basedOn w:val="788"/>
    <w:uiPriority w:val="99"/>
    <w:pPr>
      <w:pBdr/>
      <w:spacing w:after="0" w:line="240" w:lineRule="auto"/>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cPr>
      <w:tcBorders/>
    </w:tcPr>
    <w:tblStylePr w:type="band1Horz">
      <w:pPr>
        <w:pBdr/>
        <w:spacing/>
        <w:ind/>
      </w:pPr>
      <w:tblPr>
        <w:tblBorders/>
      </w:tblPr>
      <w:tcPr>
        <w:shd w:val="clear" w:color="5fcaf3"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5fcaf3"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5fcaf3" w:fill="5fcaf3" w:themeFill="accent4" w:themeFillTint="9A"/>
        <w:tcBorders>
          <w:top w:val="single" w:color="5fcaf3"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5 Dark Accent 5"/>
    <w:basedOn w:val="788"/>
    <w:uiPriority w:val="99"/>
    <w:pPr>
      <w:pBdr/>
      <w:spacing w:after="0" w:line="240" w:lineRule="auto"/>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cPr>
      <w:tcBorders/>
    </w:tcPr>
    <w:tblStylePr w:type="band1Horz">
      <w:pPr>
        <w:pBdr/>
        <w:spacing/>
        <w:ind/>
      </w:pPr>
      <w:tblPr>
        <w:tblBorders/>
      </w:tblPr>
      <w:tcPr>
        <w:shd w:val="clear" w:color="d76ccb"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d76ccb"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d76ccb" w:fill="d76ccb" w:themeFill="accent5" w:themeFillTint="9A"/>
        <w:tcBorders>
          <w:top w:val="single" w:color="d76ccb"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Accent 6"/>
    <w:basedOn w:val="788"/>
    <w:uiPriority w:val="99"/>
    <w:pPr>
      <w:pBdr/>
      <w:spacing w:after="0" w:line="240" w:lineRule="auto"/>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tblPr>
    <w:tcPr>
      <w:tcBorders/>
    </w:tcPr>
    <w:tblStylePr w:type="band1Horz">
      <w:pPr>
        <w:pBdr/>
        <w:spacing/>
        <w:ind/>
      </w:pPr>
      <w:tblPr>
        <w:tblBorders/>
      </w:tblPr>
      <w:tcPr>
        <w:shd w:val="clear" w:color="8ed873"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ed873"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8ed873" w:fill="8ed873" w:themeFill="accent6" w:themeFillTint="98"/>
        <w:tcBorders>
          <w:top w:val="single" w:color="8ed873"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6 Colorful"/>
    <w:basedOn w:val="78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Accent 1"/>
    <w:basedOn w:val="788"/>
    <w:uiPriority w:val="99"/>
    <w:pPr>
      <w:pBdr/>
      <w:spacing w:after="0" w:line="240" w:lineRule="auto"/>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color w:val="0c374b" w:themeColor="accent1" w:themeShade="95"/>
        <w:sz w:val="22"/>
      </w:rPr>
      <w:pPr>
        <w:pBdr/>
        <w:spacing/>
        <w:ind/>
      </w:pPr>
      <w:tblPr>
        <w:tblBorders/>
      </w:tblPr>
      <w:tcPr>
        <w:shd w:val="clear" w:color="b1def2" w:fill="b1def2" w:themeFill="accent1" w:themeFillTint="40"/>
        <w:tcBorders/>
      </w:tcPr>
    </w:tblStylePr>
    <w:tblStylePr w:type="band1Vert">
      <w:pPr>
        <w:pBdr/>
        <w:spacing/>
        <w:ind/>
      </w:pPr>
      <w:tblPr>
        <w:tblBorders/>
      </w:tblPr>
      <w:tcPr>
        <w:shd w:val="clear" w:color="b1def2" w:fill="b1def2" w:themeFill="accent1" w:themeFillTint="40"/>
        <w:tcBorders/>
      </w:tcPr>
    </w:tblStylePr>
    <w:tblStylePr w:type="band2Horz">
      <w:rPr>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Accent 2"/>
    <w:basedOn w:val="788"/>
    <w:uiPriority w:val="99"/>
    <w:pPr>
      <w:pBdr/>
      <w:spacing w:after="0" w:line="240" w:lineRule="auto"/>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9dbcb" w:fill="f9dbcb" w:themeFill="accent2" w:themeFillTint="40"/>
        <w:tcBorders/>
      </w:tcPr>
    </w:tblStylePr>
    <w:tblStylePr w:type="band1Vert">
      <w:pPr>
        <w:pBdr/>
        <w:spacing/>
        <w:ind/>
      </w:pPr>
      <w:tblPr>
        <w:tblBorders/>
      </w:tblPr>
      <w:tcPr>
        <w:shd w:val="clear" w:color="f9dbcb" w:fill="f9dbcb" w:themeFill="accent2" w:themeFillTint="40"/>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Accent 3"/>
    <w:basedOn w:val="788"/>
    <w:uiPriority w:val="99"/>
    <w:pPr>
      <w:pBdr/>
      <w:spacing w:after="0" w:line="240" w:lineRule="auto"/>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color w:val="48d45b" w:themeColor="accent3" w:themeTint="98" w:themeShade="95"/>
        <w:sz w:val="22"/>
      </w:rPr>
      <w:pPr>
        <w:pBdr/>
        <w:spacing/>
        <w:ind/>
      </w:pPr>
      <w:tblPr>
        <w:tblBorders/>
      </w:tblPr>
      <w:tcPr>
        <w:shd w:val="clear" w:color="b2edb9" w:fill="b2edb9" w:themeFill="accent3" w:themeFillTint="40"/>
        <w:tcBorders/>
      </w:tcPr>
    </w:tblStylePr>
    <w:tblStylePr w:type="band1Vert">
      <w:pPr>
        <w:pBdr/>
        <w:spacing/>
        <w:ind/>
      </w:pPr>
      <w:tblPr>
        <w:tblBorders/>
      </w:tblPr>
      <w:tcPr>
        <w:shd w:val="clear" w:color="b2edb9" w:fill="b2edb9" w:themeFill="accent3" w:themeFillTint="40"/>
        <w:tcBorders/>
      </w:tcPr>
    </w:tblStylePr>
    <w:tblStylePr w:type="band2Horz">
      <w:rPr>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Accent 4"/>
    <w:basedOn w:val="788"/>
    <w:uiPriority w:val="99"/>
    <w:pPr>
      <w:pBdr/>
      <w:spacing w:after="0" w:line="240" w:lineRule="auto"/>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bce9fa" w:fill="bce9fa" w:themeFill="accent4" w:themeFillTint="40"/>
        <w:tcBorders/>
      </w:tcPr>
    </w:tblStylePr>
    <w:tblStylePr w:type="band1Vert">
      <w:pPr>
        <w:pBdr/>
        <w:spacing/>
        <w:ind/>
      </w:pPr>
      <w:tblPr>
        <w:tblBorders/>
      </w:tblPr>
      <w:tcPr>
        <w:shd w:val="clear" w:color="bce9fa" w:fill="bce9fa" w:themeFill="accent4" w:themeFillTint="40"/>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Accent 5"/>
    <w:basedOn w:val="788"/>
    <w:uiPriority w:val="99"/>
    <w:pPr>
      <w:pBdr/>
      <w:spacing w:after="0" w:line="240" w:lineRule="auto"/>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color w:val="d76ccb" w:themeColor="accent5" w:themeTint="9A" w:themeShade="95"/>
        <w:sz w:val="22"/>
      </w:rPr>
      <w:pPr>
        <w:pBdr/>
        <w:spacing/>
        <w:ind/>
      </w:pPr>
      <w:tblPr>
        <w:tblBorders/>
      </w:tblPr>
      <w:tcPr>
        <w:shd w:val="clear" w:color="eec2e9" w:fill="eec2e9" w:themeFill="accent5" w:themeFillTint="40"/>
        <w:tcBorders/>
      </w:tcPr>
    </w:tblStylePr>
    <w:tblStylePr w:type="band1Vert">
      <w:pPr>
        <w:pBdr/>
        <w:spacing/>
        <w:ind/>
      </w:pPr>
      <w:tblPr>
        <w:tblBorders/>
      </w:tblPr>
      <w:tcPr>
        <w:shd w:val="clear" w:color="eec2e9" w:fill="eec2e9" w:themeFill="accent5" w:themeFillTint="40"/>
        <w:tcBorders/>
      </w:tcPr>
    </w:tblStylePr>
    <w:tblStylePr w:type="band2Horz">
      <w:rPr>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Accent 6"/>
    <w:basedOn w:val="788"/>
    <w:uiPriority w:val="99"/>
    <w:pPr>
      <w:pBdr/>
      <w:spacing w:after="0" w:line="240" w:lineRule="auto"/>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color w:val="8ed873" w:themeColor="accent6" w:themeTint="98" w:themeShade="95"/>
        <w:sz w:val="22"/>
      </w:rPr>
      <w:pPr>
        <w:pBdr/>
        <w:spacing/>
        <w:ind/>
      </w:pPr>
      <w:tblPr>
        <w:tblBorders/>
      </w:tblPr>
      <w:tcPr>
        <w:shd w:val="clear" w:color="cfefc4" w:fill="cfefc4" w:themeFill="accent6" w:themeFillTint="40"/>
        <w:tcBorders/>
      </w:tcPr>
    </w:tblStylePr>
    <w:tblStylePr w:type="band1Vert">
      <w:pPr>
        <w:pBdr/>
        <w:spacing/>
        <w:ind/>
      </w:pPr>
      <w:tblPr>
        <w:tblBorders/>
      </w:tblPr>
      <w:tcPr>
        <w:shd w:val="clear" w:color="cfefc4" w:fill="cfefc4" w:themeFill="accent6" w:themeFillTint="40"/>
        <w:tcBorders/>
      </w:tcPr>
    </w:tblStylePr>
    <w:tblStylePr w:type="band2Horz">
      <w:rPr>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w:basedOn w:val="78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sz="4" w:space="0"/>
        </w:tcBorders>
      </w:tcPr>
    </w:tblStylePr>
    <w:tblStylePr w:type="firstRow">
      <w:rPr>
        <w:i/>
        <w:color w:val="7f7f7f"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7f7f7f" w:themeColor="text1" w:sz="4" w:space="0"/>
          <w:right w:val="none" w:color="000000" w:sz="0"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sz="4" w:space="0"/>
          <w:bottom w:val="none" w:color="000000" w:sz="0" w:space="0"/>
          <w:right w:val="none" w:color="000000" w:sz="0" w:space="0"/>
        </w:tcBorders>
      </w:tcPr>
    </w:tblStylePr>
    <w:tblStylePr w:type="lastRow">
      <w:rPr>
        <w:i/>
        <w:color w:val="7f7f7f" w:themeColor="text1" w:themeTint="80" w:themeShade="95"/>
        <w:sz w:val="22"/>
      </w:rPr>
      <w:pPr>
        <w:pBdr/>
        <w:spacing/>
        <w:ind/>
      </w:pPr>
      <w:tblPr>
        <w:tblBorders/>
      </w:tblPr>
      <w:tcPr>
        <w:shd w:val="clear" w:color="ffffff" w:fill="ffffff" w:themeFill="light1"/>
        <w:tcBorders>
          <w:top w:val="single" w:color="7f7f7f"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7 Colorful Accent 1"/>
    <w:basedOn w:val="788"/>
    <w:uiPriority w:val="99"/>
    <w:pPr>
      <w:pBdr/>
      <w:spacing w:after="0" w:line="240" w:lineRule="auto"/>
      <w:ind/>
    </w:pPr>
    <w:tblPr>
      <w:tblStyleRowBandSize w:val="1"/>
      <w:tblStyleColBandSize w:val="1"/>
      <w:tblBorders>
        <w:right w:val="single" w:color="156082" w:themeColor="accent1" w:sz="4" w:space="0"/>
      </w:tblBorders>
    </w:tblPr>
    <w:tcPr>
      <w:tcBorders/>
    </w:tcPr>
    <w:tblStylePr w:type="band1Horz">
      <w:rPr>
        <w:color w:val="0c374b" w:themeColor="accent1" w:themeShade="95"/>
        <w:sz w:val="22"/>
      </w:rPr>
      <w:pPr>
        <w:pBdr/>
        <w:spacing/>
        <w:ind/>
      </w:pPr>
      <w:tblPr>
        <w:tblBorders/>
      </w:tblPr>
      <w:tcPr>
        <w:shd w:val="clear" w:color="b1def2" w:fill="b1def2" w:themeFill="accent1" w:themeFillTint="40"/>
        <w:tcBorders/>
      </w:tcPr>
    </w:tblStylePr>
    <w:tblStylePr w:type="band1Vert">
      <w:pPr>
        <w:pBdr/>
        <w:spacing/>
        <w:ind/>
      </w:pPr>
      <w:tblPr>
        <w:tblBorders/>
      </w:tblPr>
      <w:tcPr>
        <w:shd w:val="clear" w:color="b1def2" w:fill="b1def2" w:themeFill="accent1" w:themeFillTint="40"/>
        <w:tcBorders/>
      </w:tcPr>
    </w:tblStylePr>
    <w:tblStylePr w:type="band2Horz">
      <w:rPr>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0c374b"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56082" w:themeColor="accent1" w:sz="4" w:space="0"/>
        </w:tcBorders>
      </w:tcPr>
    </w:tblStylePr>
    <w:tblStylePr w:type="firstRow">
      <w:rPr>
        <w:i/>
        <w:color w:val="0c374b" w:themeColor="accent1" w:themeShade="95"/>
        <w:sz w:val="22"/>
      </w:rPr>
      <w:pPr>
        <w:pBdr/>
        <w:spacing/>
        <w:ind/>
      </w:pPr>
      <w:tblPr>
        <w:tblBorders/>
      </w:tblPr>
      <w:tcPr>
        <w:shd w:val="clear" w:color="ffffff" w:fill="ffffff" w:themeFill="light1"/>
        <w:tcBorders>
          <w:top w:val="none" w:color="000000" w:sz="0" w:space="0"/>
          <w:left w:val="none" w:color="000000" w:sz="0" w:space="0"/>
          <w:bottom w:val="single" w:color="156082" w:themeColor="accent1" w:sz="4" w:space="0"/>
          <w:right w:val="none" w:color="000000" w:sz="0" w:space="0"/>
        </w:tcBorders>
      </w:tcPr>
    </w:tblStylePr>
    <w:tblStylePr w:type="lastCol">
      <w:rPr>
        <w:i/>
        <w:color w:val="0c374b" w:themeColor="accent1" w:themeShade="95"/>
        <w:sz w:val="22"/>
      </w:rPr>
      <w:pPr>
        <w:pBdr/>
        <w:spacing/>
        <w:ind/>
      </w:pPr>
      <w:tblPr>
        <w:tblBorders/>
      </w:tblPr>
      <w:tcPr>
        <w:shd w:val="clear" w:color="ffffff" w:fill="auto"/>
        <w:tcBorders>
          <w:top w:val="none" w:color="000000" w:sz="0" w:space="0"/>
          <w:left w:val="single" w:color="156082" w:themeColor="accent1" w:sz="4" w:space="0"/>
          <w:bottom w:val="none" w:color="000000" w:sz="0" w:space="0"/>
          <w:right w:val="none" w:color="000000" w:sz="0" w:space="0"/>
        </w:tcBorders>
      </w:tcPr>
    </w:tblStylePr>
    <w:tblStylePr w:type="lastRow">
      <w:rPr>
        <w:i/>
        <w:color w:val="0c374b" w:themeColor="accent1" w:themeShade="95"/>
        <w:sz w:val="22"/>
      </w:rPr>
      <w:pPr>
        <w:pBdr/>
        <w:spacing/>
        <w:ind/>
      </w:pPr>
      <w:tblPr>
        <w:tblBorders/>
      </w:tblPr>
      <w:tcPr>
        <w:shd w:val="clear" w:color="ffffff" w:fill="ffffff" w:themeFill="light1"/>
        <w:tcBorders>
          <w:top w:val="single" w:color="156082"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7 Colorful Accent 2"/>
    <w:basedOn w:val="788"/>
    <w:uiPriority w:val="99"/>
    <w:pPr>
      <w:pBdr/>
      <w:spacing w:after="0" w:line="240" w:lineRule="auto"/>
      <w:ind/>
    </w:pPr>
    <w:tblPr>
      <w:tblStyleRowBandSize w:val="1"/>
      <w:tblStyleColBandSize w:val="1"/>
      <w:tblBorders>
        <w:right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9dbcb" w:fill="f9dbcb" w:themeFill="accent2" w:themeFillTint="40"/>
        <w:tcBorders/>
      </w:tcPr>
    </w:tblStylePr>
    <w:tblStylePr w:type="band1Vert">
      <w:pPr>
        <w:pBdr/>
        <w:spacing/>
        <w:ind/>
      </w:pPr>
      <w:tblPr>
        <w:tblBorders/>
      </w:tblPr>
      <w:tcPr>
        <w:shd w:val="clear" w:color="f9dbcb" w:fill="f9dbcb" w:themeFill="accent2" w:themeFillTint="40"/>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sz="4" w:space="0"/>
        </w:tcBorders>
      </w:tcPr>
    </w:tblStylePr>
    <w:tblStylePr w:type="firstRow">
      <w:rPr>
        <w:i/>
        <w:color w:val="f2aa85"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f2aa85" w:themeColor="accent2" w:sz="4" w:space="0"/>
          <w:right w:val="none" w:color="000000" w:sz="0" w:space="0"/>
        </w:tcBorders>
      </w:tcPr>
    </w:tblStylePr>
    <w:tblStylePr w:type="lastCol">
      <w:rPr>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sz="4" w:space="0"/>
          <w:bottom w:val="none" w:color="000000" w:sz="0" w:space="0"/>
          <w:right w:val="none" w:color="000000" w:sz="0" w:space="0"/>
        </w:tcBorders>
      </w:tcPr>
    </w:tblStylePr>
    <w:tblStylePr w:type="lastRow">
      <w:rPr>
        <w:i/>
        <w:color w:val="f2aa85" w:themeColor="accent2" w:themeTint="97" w:themeShade="95"/>
        <w:sz w:val="22"/>
      </w:rPr>
      <w:pPr>
        <w:pBdr/>
        <w:spacing/>
        <w:ind/>
      </w:pPr>
      <w:tblPr>
        <w:tblBorders/>
      </w:tblPr>
      <w:tcPr>
        <w:shd w:val="clear" w:color="ffffff" w:fill="ffffff" w:themeFill="light1"/>
        <w:tcBorders>
          <w:top w:val="single" w:color="f2aa85"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7 Colorful Accent 3"/>
    <w:basedOn w:val="788"/>
    <w:uiPriority w:val="99"/>
    <w:pPr>
      <w:pBdr/>
      <w:spacing w:after="0" w:line="240" w:lineRule="auto"/>
      <w:ind/>
    </w:pPr>
    <w:tblPr>
      <w:tblStyleRowBandSize w:val="1"/>
      <w:tblStyleColBandSize w:val="1"/>
      <w:tblBorders>
        <w:right w:val="single" w:color="48d45b" w:themeColor="accent3" w:themeTint="98" w:sz="4" w:space="0"/>
      </w:tblBorders>
    </w:tblPr>
    <w:tcPr>
      <w:tcBorders/>
    </w:tcPr>
    <w:tblStylePr w:type="band1Horz">
      <w:rPr>
        <w:color w:val="48d45b" w:themeColor="accent3" w:themeTint="98" w:themeShade="95"/>
        <w:sz w:val="22"/>
      </w:rPr>
      <w:pPr>
        <w:pBdr/>
        <w:spacing/>
        <w:ind/>
      </w:pPr>
      <w:tblPr>
        <w:tblBorders/>
      </w:tblPr>
      <w:tcPr>
        <w:shd w:val="clear" w:color="b2edb9" w:fill="b2edb9" w:themeFill="accent3" w:themeFillTint="40"/>
        <w:tcBorders/>
      </w:tcPr>
    </w:tblStylePr>
    <w:tblStylePr w:type="band1Vert">
      <w:pPr>
        <w:pBdr/>
        <w:spacing/>
        <w:ind/>
      </w:pPr>
      <w:tblPr>
        <w:tblBorders/>
      </w:tblPr>
      <w:tcPr>
        <w:shd w:val="clear" w:color="b2edb9" w:fill="b2edb9" w:themeFill="accent3" w:themeFillTint="40"/>
        <w:tcBorders/>
      </w:tcPr>
    </w:tblStylePr>
    <w:tblStylePr w:type="band2Horz">
      <w:rPr>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8d45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8d45b" w:themeColor="accent3" w:sz="4" w:space="0"/>
        </w:tcBorders>
      </w:tcPr>
    </w:tblStylePr>
    <w:tblStylePr w:type="firstRow">
      <w:rPr>
        <w:i/>
        <w:color w:val="48d45b" w:themeColor="accent3"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48d45b" w:themeColor="accent3" w:sz="4" w:space="0"/>
          <w:right w:val="none" w:color="000000" w:sz="0" w:space="0"/>
        </w:tcBorders>
      </w:tcPr>
    </w:tblStylePr>
    <w:tblStylePr w:type="lastCol">
      <w:rPr>
        <w:i/>
        <w:color w:val="48d45b" w:themeColor="accent3" w:themeTint="98" w:themeShade="95"/>
        <w:sz w:val="22"/>
      </w:rPr>
      <w:pPr>
        <w:pBdr/>
        <w:spacing/>
        <w:ind/>
      </w:pPr>
      <w:tblPr>
        <w:tblBorders/>
      </w:tblPr>
      <w:tcPr>
        <w:shd w:val="clear" w:color="ffffff" w:fill="auto"/>
        <w:tcBorders>
          <w:top w:val="none" w:color="000000" w:sz="0" w:space="0"/>
          <w:left w:val="single" w:color="48d45b" w:themeColor="accent3" w:sz="4" w:space="0"/>
          <w:bottom w:val="none" w:color="000000" w:sz="0" w:space="0"/>
          <w:right w:val="none" w:color="000000" w:sz="0" w:space="0"/>
        </w:tcBorders>
      </w:tcPr>
    </w:tblStylePr>
    <w:tblStylePr w:type="lastRow">
      <w:rPr>
        <w:i/>
        <w:color w:val="48d45b" w:themeColor="accent3" w:themeTint="98" w:themeShade="95"/>
        <w:sz w:val="22"/>
      </w:rPr>
      <w:pPr>
        <w:pBdr/>
        <w:spacing/>
        <w:ind/>
      </w:pPr>
      <w:tblPr>
        <w:tblBorders/>
      </w:tblPr>
      <w:tcPr>
        <w:shd w:val="clear" w:color="ffffff" w:fill="ffffff" w:themeFill="light1"/>
        <w:tcBorders>
          <w:top w:val="single" w:color="48d45b"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7 Colorful Accent 4"/>
    <w:basedOn w:val="788"/>
    <w:uiPriority w:val="99"/>
    <w:pPr>
      <w:pBdr/>
      <w:spacing w:after="0" w:line="240" w:lineRule="auto"/>
      <w:ind/>
    </w:pPr>
    <w:tblPr>
      <w:tblStyleRowBandSize w:val="1"/>
      <w:tblStyleColBandSize w:val="1"/>
      <w:tblBorders>
        <w:right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bce9fa" w:fill="bce9fa" w:themeFill="accent4" w:themeFillTint="40"/>
        <w:tcBorders/>
      </w:tcPr>
    </w:tblStylePr>
    <w:tblStylePr w:type="band1Vert">
      <w:pPr>
        <w:pBdr/>
        <w:spacing/>
        <w:ind/>
      </w:pPr>
      <w:tblPr>
        <w:tblBorders/>
      </w:tblPr>
      <w:tcPr>
        <w:shd w:val="clear" w:color="bce9fa" w:fill="bce9fa" w:themeFill="accent4" w:themeFillTint="40"/>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sz="4" w:space="0"/>
        </w:tcBorders>
      </w:tcPr>
    </w:tblStylePr>
    <w:tblStylePr w:type="firstRow">
      <w:rPr>
        <w:i/>
        <w:color w:val="5fcaf3"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5fcaf3" w:themeColor="accent4" w:sz="4" w:space="0"/>
          <w:right w:val="none" w:color="000000" w:sz="0" w:space="0"/>
        </w:tcBorders>
      </w:tcPr>
    </w:tblStylePr>
    <w:tblStylePr w:type="lastCol">
      <w:rPr>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sz="4" w:space="0"/>
          <w:bottom w:val="none" w:color="000000" w:sz="0" w:space="0"/>
          <w:right w:val="none" w:color="000000" w:sz="0" w:space="0"/>
        </w:tcBorders>
      </w:tcPr>
    </w:tblStylePr>
    <w:tblStylePr w:type="lastRow">
      <w:rPr>
        <w:i/>
        <w:color w:val="5fcaf3" w:themeColor="accent4" w:themeTint="9A" w:themeShade="95"/>
        <w:sz w:val="22"/>
      </w:rPr>
      <w:pPr>
        <w:pBdr/>
        <w:spacing/>
        <w:ind/>
      </w:pPr>
      <w:tblPr>
        <w:tblBorders/>
      </w:tblPr>
      <w:tcPr>
        <w:shd w:val="clear" w:color="ffffff" w:fill="ffffff" w:themeFill="light1"/>
        <w:tcBorders>
          <w:top w:val="single" w:color="5fcaf3"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7 Colorful Accent 5"/>
    <w:basedOn w:val="788"/>
    <w:uiPriority w:val="99"/>
    <w:pPr>
      <w:pBdr/>
      <w:spacing w:after="0" w:line="240" w:lineRule="auto"/>
      <w:ind/>
    </w:pPr>
    <w:tblPr>
      <w:tblStyleRowBandSize w:val="1"/>
      <w:tblStyleColBandSize w:val="1"/>
      <w:tblBorders>
        <w:right w:val="single" w:color="d76ccb" w:themeColor="accent5" w:themeTint="9A" w:sz="4" w:space="0"/>
      </w:tblBorders>
    </w:tblPr>
    <w:tcPr>
      <w:tcBorders/>
    </w:tcPr>
    <w:tblStylePr w:type="band1Horz">
      <w:rPr>
        <w:color w:val="d76ccb" w:themeColor="accent5" w:themeTint="9A" w:themeShade="95"/>
        <w:sz w:val="22"/>
      </w:rPr>
      <w:pPr>
        <w:pBdr/>
        <w:spacing/>
        <w:ind/>
      </w:pPr>
      <w:tblPr>
        <w:tblBorders/>
      </w:tblPr>
      <w:tcPr>
        <w:shd w:val="clear" w:color="eec2e9" w:fill="eec2e9" w:themeFill="accent5" w:themeFillTint="40"/>
        <w:tcBorders/>
      </w:tcPr>
    </w:tblStylePr>
    <w:tblStylePr w:type="band1Vert">
      <w:pPr>
        <w:pBdr/>
        <w:spacing/>
        <w:ind/>
      </w:pPr>
      <w:tblPr>
        <w:tblBorders/>
      </w:tblPr>
      <w:tcPr>
        <w:shd w:val="clear" w:color="eec2e9" w:fill="eec2e9" w:themeFill="accent5" w:themeFillTint="40"/>
        <w:tcBorders/>
      </w:tcPr>
    </w:tblStylePr>
    <w:tblStylePr w:type="band2Horz">
      <w:rPr>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76cc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76ccb" w:themeColor="accent5" w:sz="4" w:space="0"/>
        </w:tcBorders>
      </w:tcPr>
    </w:tblStylePr>
    <w:tblStylePr w:type="firstRow">
      <w:rPr>
        <w:i/>
        <w:color w:val="d76ccb" w:themeColor="accent5"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d76ccb" w:themeColor="accent5" w:sz="4" w:space="0"/>
          <w:right w:val="none" w:color="000000" w:sz="0" w:space="0"/>
        </w:tcBorders>
      </w:tcPr>
    </w:tblStylePr>
    <w:tblStylePr w:type="lastCol">
      <w:rPr>
        <w:i/>
        <w:color w:val="d76ccb" w:themeColor="accent5" w:themeTint="9A" w:themeShade="95"/>
        <w:sz w:val="22"/>
      </w:rPr>
      <w:pPr>
        <w:pBdr/>
        <w:spacing/>
        <w:ind/>
      </w:pPr>
      <w:tblPr>
        <w:tblBorders/>
      </w:tblPr>
      <w:tcPr>
        <w:shd w:val="clear" w:color="ffffff" w:fill="auto"/>
        <w:tcBorders>
          <w:top w:val="none" w:color="000000" w:sz="0" w:space="0"/>
          <w:left w:val="single" w:color="d76ccb" w:themeColor="accent5" w:sz="4" w:space="0"/>
          <w:bottom w:val="none" w:color="000000" w:sz="0" w:space="0"/>
          <w:right w:val="none" w:color="000000" w:sz="0" w:space="0"/>
        </w:tcBorders>
      </w:tcPr>
    </w:tblStylePr>
    <w:tblStylePr w:type="lastRow">
      <w:rPr>
        <w:i/>
        <w:color w:val="d76ccb" w:themeColor="accent5" w:themeTint="9A" w:themeShade="95"/>
        <w:sz w:val="22"/>
      </w:rPr>
      <w:pPr>
        <w:pBdr/>
        <w:spacing/>
        <w:ind/>
      </w:pPr>
      <w:tblPr>
        <w:tblBorders/>
      </w:tblPr>
      <w:tcPr>
        <w:shd w:val="clear" w:color="ffffff" w:fill="ffffff" w:themeFill="light1"/>
        <w:tcBorders>
          <w:top w:val="single" w:color="d76ccb"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Accent 6"/>
    <w:basedOn w:val="788"/>
    <w:uiPriority w:val="99"/>
    <w:pPr>
      <w:pBdr/>
      <w:spacing w:after="0" w:line="240" w:lineRule="auto"/>
      <w:ind/>
    </w:pPr>
    <w:tblPr>
      <w:tblStyleRowBandSize w:val="1"/>
      <w:tblStyleColBandSize w:val="1"/>
      <w:tblBorders>
        <w:right w:val="single" w:color="8ed873" w:themeColor="accent6" w:themeTint="98" w:sz="4" w:space="0"/>
      </w:tblBorders>
    </w:tblPr>
    <w:tcPr>
      <w:tcBorders/>
    </w:tcPr>
    <w:tblStylePr w:type="band1Horz">
      <w:rPr>
        <w:color w:val="8ed873" w:themeColor="accent6" w:themeTint="98" w:themeShade="95"/>
        <w:sz w:val="22"/>
      </w:rPr>
      <w:pPr>
        <w:pBdr/>
        <w:spacing/>
        <w:ind/>
      </w:pPr>
      <w:tblPr>
        <w:tblBorders/>
      </w:tblPr>
      <w:tcPr>
        <w:shd w:val="clear" w:color="cfefc4" w:fill="cfefc4" w:themeFill="accent6" w:themeFillTint="40"/>
        <w:tcBorders/>
      </w:tcPr>
    </w:tblStylePr>
    <w:tblStylePr w:type="band1Vert">
      <w:pPr>
        <w:pBdr/>
        <w:spacing/>
        <w:ind/>
      </w:pPr>
      <w:tblPr>
        <w:tblBorders/>
      </w:tblPr>
      <w:tcPr>
        <w:shd w:val="clear" w:color="cfefc4" w:fill="cfefc4" w:themeFill="accent6" w:themeFillTint="40"/>
        <w:tcBorders/>
      </w:tcPr>
    </w:tblStylePr>
    <w:tblStylePr w:type="band2Horz">
      <w:rPr>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8ed873"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ed873" w:themeColor="accent6" w:sz="4" w:space="0"/>
        </w:tcBorders>
      </w:tcPr>
    </w:tblStylePr>
    <w:tblStylePr w:type="firstRow">
      <w:rPr>
        <w:i/>
        <w:color w:val="8ed873" w:themeColor="accent6"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8ed873" w:themeColor="accent6" w:sz="4" w:space="0"/>
          <w:right w:val="none" w:color="000000" w:sz="0" w:space="0"/>
        </w:tcBorders>
      </w:tcPr>
    </w:tblStylePr>
    <w:tblStylePr w:type="lastCol">
      <w:rPr>
        <w:i/>
        <w:color w:val="8ed873" w:themeColor="accent6" w:themeTint="98" w:themeShade="95"/>
        <w:sz w:val="22"/>
      </w:rPr>
      <w:pPr>
        <w:pBdr/>
        <w:spacing/>
        <w:ind/>
      </w:pPr>
      <w:tblPr>
        <w:tblBorders/>
      </w:tblPr>
      <w:tcPr>
        <w:shd w:val="clear" w:color="ffffff" w:fill="auto"/>
        <w:tcBorders>
          <w:top w:val="none" w:color="000000" w:sz="0" w:space="0"/>
          <w:left w:val="single" w:color="8ed873" w:themeColor="accent6" w:sz="4" w:space="0"/>
          <w:bottom w:val="none" w:color="000000" w:sz="0" w:space="0"/>
          <w:right w:val="none" w:color="000000" w:sz="0" w:space="0"/>
        </w:tcBorders>
      </w:tcPr>
    </w:tblStylePr>
    <w:tblStylePr w:type="lastRow">
      <w:rPr>
        <w:i/>
        <w:color w:val="8ed873" w:themeColor="accent6" w:themeTint="98" w:themeShade="95"/>
        <w:sz w:val="22"/>
      </w:rPr>
      <w:pPr>
        <w:pBdr/>
        <w:spacing/>
        <w:ind/>
      </w:pPr>
      <w:tblPr>
        <w:tblBorders/>
      </w:tblPr>
      <w:tcPr>
        <w:shd w:val="clear" w:color="ffffff" w:fill="ffffff" w:themeFill="light1"/>
        <w:tcBorders>
          <w:top w:val="single" w:color="8ed873"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2f2f2" w:fill="f2f2f2" w:themeFill="text1" w:themeFillTint="00"/>
        <w:tcBorders/>
      </w:tcPr>
    </w:tblStylePr>
    <w:tblStylePr w:type="band2Vert">
      <w:rPr>
        <w:color w:val="404040"/>
        <w:sz w:val="22"/>
      </w:rPr>
      <w:pPr>
        <w:pBdr/>
        <w:spacing/>
        <w:ind/>
      </w:pPr>
      <w:tblPr>
        <w:tblBorders/>
      </w:tblPr>
      <w:tcPr>
        <w:shd w:val="clear" w:color="f2f2f2" w:fill="f2f2f2" w:themeFill="text1" w:themeFillTint="00"/>
        <w:tcBorders/>
      </w:tcPr>
    </w:tblStylePr>
    <w:tblStylePr w:type="firstCol">
      <w:rPr>
        <w:color w:val="f2f2f2"/>
        <w:sz w:val="22"/>
      </w:rPr>
      <w:pPr>
        <w:pBdr/>
        <w:spacing/>
        <w:ind/>
      </w:pPr>
      <w:tblPr>
        <w:tblBorders/>
      </w:tblPr>
      <w:tcPr>
        <w:shd w:val="clear" w:color="7f7f7f" w:fill="7f7f7f" w:themeFill="text1" w:themeFillTint="80"/>
        <w:tcBorders/>
      </w:tcPr>
    </w:tblStylePr>
    <w:tblStylePr w:type="firstRow">
      <w:rPr>
        <w:color w:val="f2f2f2"/>
        <w:sz w:val="22"/>
      </w:rPr>
      <w:pPr>
        <w:pBdr/>
        <w:spacing/>
        <w:ind/>
      </w:pPr>
      <w:tblPr>
        <w:tblBorders/>
      </w:tblPr>
      <w:tcPr>
        <w:shd w:val="clear" w:color="7f7f7f" w:fill="7f7f7f" w:themeFill="text1" w:themeFillTint="80"/>
        <w:tcBorders/>
      </w:tcPr>
    </w:tblStylePr>
    <w:tblStylePr w:type="lastCol">
      <w:rPr>
        <w:color w:val="f2f2f2"/>
        <w:sz w:val="22"/>
      </w:rPr>
      <w:pPr>
        <w:pBdr/>
        <w:spacing/>
        <w:ind/>
      </w:pPr>
      <w:tblPr>
        <w:tblBorders/>
      </w:tblPr>
      <w:tcPr>
        <w:shd w:val="clear" w:color="7f7f7f" w:fill="7f7f7f" w:themeFill="text1" w:themeFillTint="80"/>
        <w:tcBorders/>
      </w:tcPr>
    </w:tblStylePr>
    <w:tblStylePr w:type="lastRow">
      <w:rPr>
        <w:color w:val="f2f2f2"/>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1"/>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9ed5ef" w:fill="9ed5ef" w:themeFill="accent1" w:themeFillTint="50"/>
        <w:tcBorders/>
      </w:tcPr>
    </w:tblStylePr>
    <w:tblStylePr w:type="band2Vert">
      <w:rPr>
        <w:color w:val="404040"/>
        <w:sz w:val="22"/>
      </w:rPr>
      <w:pPr>
        <w:pBdr/>
        <w:spacing/>
        <w:ind/>
      </w:pPr>
      <w:tblPr>
        <w:tblBorders/>
      </w:tblPr>
      <w:tcPr>
        <w:shd w:val="clear" w:color="9ed5ef" w:fill="9ed5ef" w:themeFill="accent1" w:themeFillTint="50"/>
        <w:tcBorders/>
      </w:tcPr>
    </w:tblStylePr>
    <w:tblStylePr w:type="firstCol">
      <w:rPr>
        <w:color w:val="f2f2f2"/>
        <w:sz w:val="22"/>
      </w:rPr>
      <w:pPr>
        <w:pBdr/>
        <w:spacing/>
        <w:ind/>
      </w:pPr>
      <w:tblPr>
        <w:tblBorders/>
      </w:tblPr>
      <w:tcPr>
        <w:shd w:val="clear" w:color="19729b" w:fill="19729b" w:themeFill="accent1" w:themeFillTint="EA"/>
        <w:tcBorders/>
      </w:tcPr>
    </w:tblStylePr>
    <w:tblStylePr w:type="firstRow">
      <w:rPr>
        <w:color w:val="f2f2f2"/>
        <w:sz w:val="22"/>
      </w:rPr>
      <w:pPr>
        <w:pBdr/>
        <w:spacing/>
        <w:ind/>
      </w:pPr>
      <w:tblPr>
        <w:tblBorders/>
      </w:tblPr>
      <w:tcPr>
        <w:shd w:val="clear" w:color="19729b" w:fill="19729b" w:themeFill="accent1" w:themeFillTint="EA"/>
        <w:tcBorders/>
      </w:tcPr>
    </w:tblStylePr>
    <w:tblStylePr w:type="lastCol">
      <w:rPr>
        <w:color w:val="f2f2f2"/>
        <w:sz w:val="22"/>
      </w:rPr>
      <w:pPr>
        <w:pBdr/>
        <w:spacing/>
        <w:ind/>
      </w:pPr>
      <w:tblPr>
        <w:tblBorders/>
      </w:tblPr>
      <w:tcPr>
        <w:shd w:val="clear" w:color="19729b" w:fill="19729b" w:themeFill="accent1" w:themeFillTint="EA"/>
        <w:tcBorders/>
      </w:tcPr>
    </w:tblStylePr>
    <w:tblStylePr w:type="lastRow">
      <w:rPr>
        <w:color w:val="f2f2f2"/>
        <w:sz w:val="22"/>
      </w:rPr>
      <w:pPr>
        <w:pBdr/>
        <w:spacing/>
        <w:ind/>
      </w:pPr>
      <w:tblPr>
        <w:tblBorders/>
      </w:tblPr>
      <w:tcPr>
        <w:shd w:val="clear" w:color="19729b"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2"/>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ae2d6" w:fill="fae2d6" w:themeFill="accent2" w:themeFillTint="32"/>
        <w:tcBorders/>
      </w:tcPr>
    </w:tblStylePr>
    <w:tblStylePr w:type="band2Vert">
      <w:rPr>
        <w:color w:val="404040"/>
        <w:sz w:val="22"/>
      </w:rPr>
      <w:pPr>
        <w:pBdr/>
        <w:spacing/>
        <w:ind/>
      </w:pPr>
      <w:tblPr>
        <w:tblBorders/>
      </w:tblPr>
      <w:tcPr>
        <w:shd w:val="clear" w:color="fae2d6" w:fill="fae2d6" w:themeFill="accent2" w:themeFillTint="32"/>
        <w:tcBorders/>
      </w:tcPr>
    </w:tblStylePr>
    <w:tblStylePr w:type="firstCol">
      <w:rPr>
        <w:color w:val="f2f2f2"/>
        <w:sz w:val="22"/>
      </w:rPr>
      <w:pPr>
        <w:pBdr/>
        <w:spacing/>
        <w:ind/>
      </w:pPr>
      <w:tblPr>
        <w:tblBorders/>
      </w:tblPr>
      <w:tcPr>
        <w:shd w:val="clear" w:color="f2aa85" w:fill="f2aa85" w:themeFill="accent2" w:themeFillTint="97"/>
        <w:tcBorders/>
      </w:tcPr>
    </w:tblStylePr>
    <w:tblStylePr w:type="firstRow">
      <w:rPr>
        <w:color w:val="f2f2f2"/>
        <w:sz w:val="22"/>
      </w:rPr>
      <w:pPr>
        <w:pBdr/>
        <w:spacing/>
        <w:ind/>
      </w:pPr>
      <w:tblPr>
        <w:tblBorders/>
      </w:tblPr>
      <w:tcPr>
        <w:shd w:val="clear" w:color="f2aa85" w:fill="f2aa85" w:themeFill="accent2" w:themeFillTint="97"/>
        <w:tcBorders/>
      </w:tcPr>
    </w:tblStylePr>
    <w:tblStylePr w:type="lastCol">
      <w:rPr>
        <w:color w:val="f2f2f2"/>
        <w:sz w:val="22"/>
      </w:rPr>
      <w:pPr>
        <w:pBdr/>
        <w:spacing/>
        <w:ind/>
      </w:pPr>
      <w:tblPr>
        <w:tblBorders/>
      </w:tblPr>
      <w:tcPr>
        <w:shd w:val="clear" w:color="f2aa85" w:fill="f2aa85" w:themeFill="accent2" w:themeFillTint="97"/>
        <w:tcBorders/>
      </w:tcPr>
    </w:tblStylePr>
    <w:tblStylePr w:type="lastRow">
      <w:rPr>
        <w:color w:val="f2f2f2"/>
        <w:sz w:val="22"/>
      </w:rPr>
      <w:pPr>
        <w:pBdr/>
        <w:spacing/>
        <w:ind/>
      </w:pPr>
      <w:tblPr>
        <w:tblBorders/>
      </w:tblPr>
      <w:tcPr>
        <w:shd w:val="clear" w:color="f2aa85"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3"/>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0f0c6" w:fill="c0f0c6" w:themeFill="accent3" w:themeFillTint="34"/>
        <w:tcBorders/>
      </w:tcPr>
    </w:tblStylePr>
    <w:tblStylePr w:type="band2Vert">
      <w:rPr>
        <w:color w:val="404040"/>
        <w:sz w:val="22"/>
      </w:rPr>
      <w:pPr>
        <w:pBdr/>
        <w:spacing/>
        <w:ind/>
      </w:pPr>
      <w:tblPr>
        <w:tblBorders/>
      </w:tblPr>
      <w:tcPr>
        <w:shd w:val="clear" w:color="c0f0c6" w:fill="c0f0c6" w:themeFill="accent3" w:themeFillTint="34"/>
        <w:tcBorders/>
      </w:tcPr>
    </w:tblStylePr>
    <w:tblStylePr w:type="firstCol">
      <w:rPr>
        <w:color w:val="f2f2f2"/>
        <w:sz w:val="22"/>
      </w:rPr>
      <w:pPr>
        <w:pBdr/>
        <w:spacing/>
        <w:ind/>
      </w:pPr>
      <w:tblPr>
        <w:tblBorders/>
      </w:tblPr>
      <w:tcPr>
        <w:shd w:val="clear" w:color="196c24" w:fill="196c24" w:themeFill="accent3" w:themeFillTint="FE"/>
        <w:tcBorders/>
      </w:tcPr>
    </w:tblStylePr>
    <w:tblStylePr w:type="firstRow">
      <w:rPr>
        <w:color w:val="f2f2f2"/>
        <w:sz w:val="22"/>
      </w:rPr>
      <w:pPr>
        <w:pBdr/>
        <w:spacing/>
        <w:ind/>
      </w:pPr>
      <w:tblPr>
        <w:tblBorders/>
      </w:tblPr>
      <w:tcPr>
        <w:shd w:val="clear" w:color="196c24" w:fill="196c24" w:themeFill="accent3" w:themeFillTint="FE"/>
        <w:tcBorders/>
      </w:tcPr>
    </w:tblStylePr>
    <w:tblStylePr w:type="lastCol">
      <w:rPr>
        <w:color w:val="f2f2f2"/>
        <w:sz w:val="22"/>
      </w:rPr>
      <w:pPr>
        <w:pBdr/>
        <w:spacing/>
        <w:ind/>
      </w:pPr>
      <w:tblPr>
        <w:tblBorders/>
      </w:tblPr>
      <w:tcPr>
        <w:shd w:val="clear" w:color="196c24" w:fill="196c24" w:themeFill="accent3" w:themeFillTint="FE"/>
        <w:tcBorders/>
      </w:tcPr>
    </w:tblStylePr>
    <w:tblStylePr w:type="lastRow">
      <w:rPr>
        <w:color w:val="f2f2f2"/>
        <w:sz w:val="22"/>
      </w:rPr>
      <w:pPr>
        <w:pBdr/>
        <w:spacing/>
        <w:ind/>
      </w:pPr>
      <w:tblPr>
        <w:tblBorders/>
      </w:tblPr>
      <w:tcPr>
        <w:shd w:val="clear" w:color="196c24"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4"/>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9edfb" w:fill="c9edfb" w:themeFill="accent4" w:themeFillTint="34"/>
        <w:tcBorders/>
      </w:tcPr>
    </w:tblStylePr>
    <w:tblStylePr w:type="band2Vert">
      <w:rPr>
        <w:color w:val="404040"/>
        <w:sz w:val="22"/>
      </w:rPr>
      <w:pPr>
        <w:pBdr/>
        <w:spacing/>
        <w:ind/>
      </w:pPr>
      <w:tblPr>
        <w:tblBorders/>
      </w:tblPr>
      <w:tcPr>
        <w:shd w:val="clear" w:color="c9edfb" w:fill="c9edfb" w:themeFill="accent4" w:themeFillTint="34"/>
        <w:tcBorders/>
      </w:tcPr>
    </w:tblStylePr>
    <w:tblStylePr w:type="firstCol">
      <w:rPr>
        <w:color w:val="f2f2f2"/>
        <w:sz w:val="22"/>
      </w:rPr>
      <w:pPr>
        <w:pBdr/>
        <w:spacing/>
        <w:ind/>
      </w:pPr>
      <w:tblPr>
        <w:tblBorders/>
      </w:tblPr>
      <w:tcPr>
        <w:shd w:val="clear" w:color="5fcaf3" w:fill="5fcaf3" w:themeFill="accent4" w:themeFillTint="9A"/>
        <w:tcBorders/>
      </w:tcPr>
    </w:tblStylePr>
    <w:tblStylePr w:type="firstRow">
      <w:rPr>
        <w:color w:val="f2f2f2"/>
        <w:sz w:val="22"/>
      </w:rPr>
      <w:pPr>
        <w:pBdr/>
        <w:spacing/>
        <w:ind/>
      </w:pPr>
      <w:tblPr>
        <w:tblBorders/>
      </w:tblPr>
      <w:tcPr>
        <w:shd w:val="clear" w:color="5fcaf3" w:fill="5fcaf3" w:themeFill="accent4" w:themeFillTint="9A"/>
        <w:tcBorders/>
      </w:tcPr>
    </w:tblStylePr>
    <w:tblStylePr w:type="lastCol">
      <w:rPr>
        <w:color w:val="f2f2f2"/>
        <w:sz w:val="22"/>
      </w:rPr>
      <w:pPr>
        <w:pBdr/>
        <w:spacing/>
        <w:ind/>
      </w:pPr>
      <w:tblPr>
        <w:tblBorders/>
      </w:tblPr>
      <w:tcPr>
        <w:shd w:val="clear" w:color="5fcaf3" w:fill="5fcaf3" w:themeFill="accent4" w:themeFillTint="9A"/>
        <w:tcBorders/>
      </w:tcPr>
    </w:tblStylePr>
    <w:tblStylePr w:type="lastRow">
      <w:rPr>
        <w:color w:val="f2f2f2"/>
        <w:sz w:val="22"/>
      </w:rPr>
      <w:pPr>
        <w:pBdr/>
        <w:spacing/>
        <w:ind/>
      </w:pPr>
      <w:tblPr>
        <w:tblBorders/>
      </w:tblPr>
      <w:tcPr>
        <w:shd w:val="clear" w:color="5fcaf3"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5"/>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1cded" w:fill="f1cded" w:themeFill="accent5" w:themeFillTint="34"/>
        <w:tcBorders/>
      </w:tcPr>
    </w:tblStylePr>
    <w:tblStylePr w:type="band2Vert">
      <w:rPr>
        <w:color w:val="404040"/>
        <w:sz w:val="22"/>
      </w:rPr>
      <w:pPr>
        <w:pBdr/>
        <w:spacing/>
        <w:ind/>
      </w:pPr>
      <w:tblPr>
        <w:tblBorders/>
      </w:tblPr>
      <w:tcPr>
        <w:shd w:val="clear" w:color="f1cded" w:fill="f1cded" w:themeFill="accent5" w:themeFillTint="34"/>
        <w:tcBorders/>
      </w:tcPr>
    </w:tblStylePr>
    <w:tblStylePr w:type="firstCol">
      <w:rPr>
        <w:color w:val="f2f2f2"/>
        <w:sz w:val="22"/>
      </w:rPr>
      <w:pPr>
        <w:pBdr/>
        <w:spacing/>
        <w:ind/>
      </w:pPr>
      <w:tblPr>
        <w:tblBorders/>
      </w:tblPr>
      <w:tcPr>
        <w:shd w:val="clear" w:color="a02b93" w:fill="a02b93" w:themeFill="accent5"/>
        <w:tcBorders/>
      </w:tcPr>
    </w:tblStylePr>
    <w:tblStylePr w:type="firstRow">
      <w:rPr>
        <w:color w:val="f2f2f2"/>
        <w:sz w:val="22"/>
      </w:rPr>
      <w:pPr>
        <w:pBdr/>
        <w:spacing/>
        <w:ind/>
      </w:pPr>
      <w:tblPr>
        <w:tblBorders/>
      </w:tblPr>
      <w:tcPr>
        <w:shd w:val="clear" w:color="a02b93" w:fill="a02b93" w:themeFill="accent5"/>
        <w:tcBorders/>
      </w:tcPr>
    </w:tblStylePr>
    <w:tblStylePr w:type="lastCol">
      <w:rPr>
        <w:color w:val="f2f2f2"/>
        <w:sz w:val="22"/>
      </w:rPr>
      <w:pPr>
        <w:pBdr/>
        <w:spacing/>
        <w:ind/>
      </w:pPr>
      <w:tblPr>
        <w:tblBorders/>
      </w:tblPr>
      <w:tcPr>
        <w:shd w:val="clear" w:color="a02b93" w:fill="a02b93" w:themeFill="accent5"/>
        <w:tcBorders/>
      </w:tcPr>
    </w:tblStylePr>
    <w:tblStylePr w:type="lastRow">
      <w:rPr>
        <w:color w:val="f2f2f2"/>
        <w:sz w:val="22"/>
      </w:rPr>
      <w:pPr>
        <w:pBdr/>
        <w:spacing/>
        <w:ind/>
      </w:pPr>
      <w:tblPr>
        <w:tblBorders/>
      </w:tblPr>
      <w:tcPr>
        <w:shd w:val="clear" w:color="a02b93"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6"/>
    <w:basedOn w:val="788"/>
    <w:uiPriority w:val="99"/>
    <w:pPr>
      <w:pBdr/>
      <w:spacing w:after="0" w:line="240" w:lineRule="auto"/>
      <w:ind/>
    </w:pPr>
    <w:rPr>
      <w:color w:val="404040"/>
      <w:sz w:val="20"/>
      <w:szCs w:val="2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d8f2cf" w:fill="d8f2cf" w:themeFill="accent6" w:themeFillTint="34"/>
        <w:tcBorders/>
      </w:tcPr>
    </w:tblStylePr>
    <w:tblStylePr w:type="band2Vert">
      <w:rPr>
        <w:color w:val="404040"/>
        <w:sz w:val="22"/>
      </w:rPr>
      <w:pPr>
        <w:pBdr/>
        <w:spacing/>
        <w:ind/>
      </w:pPr>
      <w:tblPr>
        <w:tblBorders/>
      </w:tblPr>
      <w:tcPr>
        <w:shd w:val="clear" w:color="d8f2cf" w:fill="d8f2cf" w:themeFill="accent6" w:themeFillTint="34"/>
        <w:tcBorders/>
      </w:tcPr>
    </w:tblStylePr>
    <w:tblStylePr w:type="firstCol">
      <w:rPr>
        <w:color w:val="f2f2f2"/>
        <w:sz w:val="22"/>
      </w:rPr>
      <w:pPr>
        <w:pBdr/>
        <w:spacing/>
        <w:ind/>
      </w:pPr>
      <w:tblPr>
        <w:tblBorders/>
      </w:tblPr>
      <w:tcPr>
        <w:shd w:val="clear" w:color="4ea72e" w:fill="4ea72e" w:themeFill="accent6"/>
        <w:tcBorders/>
      </w:tcPr>
    </w:tblStylePr>
    <w:tblStylePr w:type="firstRow">
      <w:rPr>
        <w:color w:val="f2f2f2"/>
        <w:sz w:val="22"/>
      </w:rPr>
      <w:pPr>
        <w:pBdr/>
        <w:spacing/>
        <w:ind/>
      </w:pPr>
      <w:tblPr>
        <w:tblBorders/>
      </w:tblPr>
      <w:tcPr>
        <w:shd w:val="clear" w:color="4ea72e" w:fill="4ea72e" w:themeFill="accent6"/>
        <w:tcBorders/>
      </w:tcPr>
    </w:tblStylePr>
    <w:tblStylePr w:type="lastCol">
      <w:rPr>
        <w:color w:val="f2f2f2"/>
        <w:sz w:val="22"/>
      </w:rPr>
      <w:pPr>
        <w:pBdr/>
        <w:spacing/>
        <w:ind/>
      </w:pPr>
      <w:tblPr>
        <w:tblBorders/>
      </w:tblPr>
      <w:tcPr>
        <w:shd w:val="clear" w:color="4ea72e" w:fill="4ea72e" w:themeFill="accent6"/>
        <w:tcBorders/>
      </w:tcPr>
    </w:tblStylePr>
    <w:tblStylePr w:type="lastRow">
      <w:rPr>
        <w:color w:val="f2f2f2"/>
        <w:sz w:val="22"/>
      </w:rPr>
      <w:pPr>
        <w:pBdr/>
        <w:spacing/>
        <w:ind/>
      </w:pPr>
      <w:tblPr>
        <w:tblBorders/>
      </w:tblPr>
      <w:tcPr>
        <w:shd w:val="clear" w:color="4ea72e"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w:basedOn w:val="788"/>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2f2f2" w:fill="f2f2f2" w:themeFill="text1" w:themeFillTint="00"/>
        <w:tcBorders/>
      </w:tcPr>
    </w:tblStylePr>
    <w:tblStylePr w:type="band2Vert">
      <w:rPr>
        <w:color w:val="404040"/>
        <w:sz w:val="22"/>
      </w:rPr>
      <w:pPr>
        <w:pBdr/>
        <w:spacing/>
        <w:ind/>
      </w:pPr>
      <w:tblPr>
        <w:tblBorders/>
      </w:tblPr>
      <w:tcPr>
        <w:shd w:val="clear" w:color="f2f2f2" w:fill="f2f2f2" w:themeFill="text1" w:themeFillTint="00"/>
        <w:tcBorders/>
      </w:tcPr>
    </w:tblStylePr>
    <w:tblStylePr w:type="firstCol">
      <w:rPr>
        <w:color w:val="f2f2f2"/>
        <w:sz w:val="22"/>
      </w:rPr>
      <w:pPr>
        <w:pBdr/>
        <w:spacing/>
        <w:ind/>
      </w:pPr>
      <w:tblPr>
        <w:tblBorders/>
      </w:tblPr>
      <w:tcPr>
        <w:shd w:val="clear" w:color="7f7f7f" w:fill="7f7f7f" w:themeFill="text1" w:themeFillTint="80"/>
        <w:tcBorders/>
      </w:tcPr>
    </w:tblStylePr>
    <w:tblStylePr w:type="firstRow">
      <w:rPr>
        <w:color w:val="f2f2f2"/>
        <w:sz w:val="22"/>
      </w:rPr>
      <w:pPr>
        <w:pBdr/>
        <w:spacing/>
        <w:ind/>
      </w:pPr>
      <w:tblPr>
        <w:tblBorders/>
      </w:tblPr>
      <w:tcPr>
        <w:shd w:val="clear" w:color="7f7f7f" w:fill="7f7f7f" w:themeFill="text1" w:themeFillTint="80"/>
        <w:tcBorders/>
      </w:tcPr>
    </w:tblStylePr>
    <w:tblStylePr w:type="lastCol">
      <w:rPr>
        <w:color w:val="f2f2f2"/>
        <w:sz w:val="22"/>
      </w:rPr>
      <w:pPr>
        <w:pBdr/>
        <w:spacing/>
        <w:ind/>
      </w:pPr>
      <w:tblPr>
        <w:tblBorders/>
      </w:tblPr>
      <w:tcPr>
        <w:shd w:val="clear" w:color="7f7f7f" w:fill="7f7f7f" w:themeFill="text1" w:themeFillTint="80"/>
        <w:tcBorders/>
      </w:tcPr>
    </w:tblStylePr>
    <w:tblStylePr w:type="lastRow">
      <w:rPr>
        <w:color w:val="f2f2f2"/>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1"/>
    <w:basedOn w:val="788"/>
    <w:uiPriority w:val="99"/>
    <w:pPr>
      <w:pBdr/>
      <w:spacing w:after="0" w:line="240" w:lineRule="auto"/>
      <w:ind/>
    </w:pPr>
    <w:rPr>
      <w:color w:val="404040"/>
      <w:sz w:val="20"/>
      <w:szCs w:val="20"/>
    </w:rPr>
    <w:tblPr>
      <w:tblStyleRowBandSize w:val="1"/>
      <w:tblStyleColBandSize w:val="1"/>
      <w:tblBorders>
        <w:top w:val="single" w:color="0c374b" w:themeColor="accent1" w:sz="4" w:space="0"/>
        <w:left w:val="single" w:color="0c374b" w:themeColor="accent1" w:sz="4" w:space="0"/>
        <w:bottom w:val="single" w:color="0c374b" w:themeColor="accent1" w:sz="4" w:space="0"/>
        <w:right w:val="single" w:color="0c374b" w:themeColor="accent1" w:sz="4" w:space="0"/>
        <w:insideH w:val="single" w:color="0c374b" w:themeColor="accent1" w:sz="4" w:space="0"/>
        <w:insideV w:val="single" w:color="0c374b" w:themeColor="accent1"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9ed5ef" w:fill="9ed5ef" w:themeFill="accent1" w:themeFillTint="50"/>
        <w:tcBorders/>
      </w:tcPr>
    </w:tblStylePr>
    <w:tblStylePr w:type="band2Vert">
      <w:rPr>
        <w:color w:val="404040"/>
        <w:sz w:val="22"/>
      </w:rPr>
      <w:pPr>
        <w:pBdr/>
        <w:spacing/>
        <w:ind/>
      </w:pPr>
      <w:tblPr>
        <w:tblBorders/>
      </w:tblPr>
      <w:tcPr>
        <w:shd w:val="clear" w:color="9ed5ef" w:fill="9ed5ef" w:themeFill="accent1" w:themeFillTint="50"/>
        <w:tcBorders/>
      </w:tcPr>
    </w:tblStylePr>
    <w:tblStylePr w:type="firstCol">
      <w:rPr>
        <w:color w:val="f2f2f2"/>
        <w:sz w:val="22"/>
      </w:rPr>
      <w:pPr>
        <w:pBdr/>
        <w:spacing/>
        <w:ind/>
      </w:pPr>
      <w:tblPr>
        <w:tblBorders/>
      </w:tblPr>
      <w:tcPr>
        <w:shd w:val="clear" w:color="19729b" w:fill="19729b" w:themeFill="accent1" w:themeFillTint="EA"/>
        <w:tcBorders/>
      </w:tcPr>
    </w:tblStylePr>
    <w:tblStylePr w:type="firstRow">
      <w:rPr>
        <w:color w:val="f2f2f2"/>
        <w:sz w:val="22"/>
      </w:rPr>
      <w:pPr>
        <w:pBdr/>
        <w:spacing/>
        <w:ind/>
      </w:pPr>
      <w:tblPr>
        <w:tblBorders/>
      </w:tblPr>
      <w:tcPr>
        <w:shd w:val="clear" w:color="19729b" w:fill="19729b" w:themeFill="accent1" w:themeFillTint="EA"/>
        <w:tcBorders/>
      </w:tcPr>
    </w:tblStylePr>
    <w:tblStylePr w:type="lastCol">
      <w:rPr>
        <w:color w:val="f2f2f2"/>
        <w:sz w:val="22"/>
      </w:rPr>
      <w:pPr>
        <w:pBdr/>
        <w:spacing/>
        <w:ind/>
      </w:pPr>
      <w:tblPr>
        <w:tblBorders/>
      </w:tblPr>
      <w:tcPr>
        <w:shd w:val="clear" w:color="19729b" w:fill="19729b" w:themeFill="accent1" w:themeFillTint="EA"/>
        <w:tcBorders/>
      </w:tcPr>
    </w:tblStylePr>
    <w:tblStylePr w:type="lastRow">
      <w:rPr>
        <w:color w:val="f2f2f2"/>
        <w:sz w:val="22"/>
      </w:rPr>
      <w:pPr>
        <w:pBdr/>
        <w:spacing/>
        <w:ind/>
      </w:pPr>
      <w:tblPr>
        <w:tblBorders/>
      </w:tblPr>
      <w:tcPr>
        <w:shd w:val="clear" w:color="19729b"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2"/>
    <w:basedOn w:val="788"/>
    <w:uiPriority w:val="99"/>
    <w:pPr>
      <w:pBdr/>
      <w:spacing w:after="0" w:line="240" w:lineRule="auto"/>
      <w:ind/>
    </w:pPr>
    <w:rPr>
      <w:color w:val="404040"/>
      <w:sz w:val="20"/>
      <w:szCs w:val="20"/>
    </w:rPr>
    <w:tblPr>
      <w:tblStyleRowBandSize w:val="1"/>
      <w:tblStyleColBandSize w:val="1"/>
      <w:tblBorders>
        <w:top w:val="single" w:color="953d10" w:themeColor="accent2" w:sz="4" w:space="0"/>
        <w:left w:val="single" w:color="953d10" w:themeColor="accent2" w:sz="4" w:space="0"/>
        <w:bottom w:val="single" w:color="953d10" w:themeColor="accent2" w:sz="4" w:space="0"/>
        <w:right w:val="single" w:color="953d10" w:themeColor="accent2" w:sz="4" w:space="0"/>
        <w:insideH w:val="single" w:color="953d10" w:themeColor="accent2" w:sz="4" w:space="0"/>
        <w:insideV w:val="single" w:color="953d10" w:themeColor="accent2"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ae2d6" w:fill="fae2d6" w:themeFill="accent2" w:themeFillTint="32"/>
        <w:tcBorders/>
      </w:tcPr>
    </w:tblStylePr>
    <w:tblStylePr w:type="band2Vert">
      <w:rPr>
        <w:color w:val="404040"/>
        <w:sz w:val="22"/>
      </w:rPr>
      <w:pPr>
        <w:pBdr/>
        <w:spacing/>
        <w:ind/>
      </w:pPr>
      <w:tblPr>
        <w:tblBorders/>
      </w:tblPr>
      <w:tcPr>
        <w:shd w:val="clear" w:color="fae2d6" w:fill="fae2d6" w:themeFill="accent2" w:themeFillTint="32"/>
        <w:tcBorders/>
      </w:tcPr>
    </w:tblStylePr>
    <w:tblStylePr w:type="firstCol">
      <w:rPr>
        <w:color w:val="f2f2f2"/>
        <w:sz w:val="22"/>
      </w:rPr>
      <w:pPr>
        <w:pBdr/>
        <w:spacing/>
        <w:ind/>
      </w:pPr>
      <w:tblPr>
        <w:tblBorders/>
      </w:tblPr>
      <w:tcPr>
        <w:shd w:val="clear" w:color="f2aa85" w:fill="f2aa85" w:themeFill="accent2" w:themeFillTint="97"/>
        <w:tcBorders/>
      </w:tcPr>
    </w:tblStylePr>
    <w:tblStylePr w:type="firstRow">
      <w:rPr>
        <w:color w:val="f2f2f2"/>
        <w:sz w:val="22"/>
      </w:rPr>
      <w:pPr>
        <w:pBdr/>
        <w:spacing/>
        <w:ind/>
      </w:pPr>
      <w:tblPr>
        <w:tblBorders/>
      </w:tblPr>
      <w:tcPr>
        <w:shd w:val="clear" w:color="f2aa85" w:fill="f2aa85" w:themeFill="accent2" w:themeFillTint="97"/>
        <w:tcBorders/>
      </w:tcPr>
    </w:tblStylePr>
    <w:tblStylePr w:type="lastCol">
      <w:rPr>
        <w:color w:val="f2f2f2"/>
        <w:sz w:val="22"/>
      </w:rPr>
      <w:pPr>
        <w:pBdr/>
        <w:spacing/>
        <w:ind/>
      </w:pPr>
      <w:tblPr>
        <w:tblBorders/>
      </w:tblPr>
      <w:tcPr>
        <w:shd w:val="clear" w:color="f2aa85" w:fill="f2aa85" w:themeFill="accent2" w:themeFillTint="97"/>
        <w:tcBorders/>
      </w:tcPr>
    </w:tblStylePr>
    <w:tblStylePr w:type="lastRow">
      <w:rPr>
        <w:color w:val="f2f2f2"/>
        <w:sz w:val="22"/>
      </w:rPr>
      <w:pPr>
        <w:pBdr/>
        <w:spacing/>
        <w:ind/>
      </w:pPr>
      <w:tblPr>
        <w:tblBorders/>
      </w:tblPr>
      <w:tcPr>
        <w:shd w:val="clear" w:color="f2aa85"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3"/>
    <w:basedOn w:val="788"/>
    <w:uiPriority w:val="99"/>
    <w:pPr>
      <w:pBdr/>
      <w:spacing w:after="0" w:line="240" w:lineRule="auto"/>
      <w:ind/>
    </w:pPr>
    <w:rPr>
      <w:color w:val="404040"/>
      <w:sz w:val="20"/>
      <w:szCs w:val="20"/>
    </w:rPr>
    <w:tblPr>
      <w:tblStyleRowBandSize w:val="1"/>
      <w:tblStyleColBandSize w:val="1"/>
      <w:tblBorders>
        <w:top w:val="single" w:color="0e3e15" w:themeColor="accent3" w:sz="4" w:space="0"/>
        <w:left w:val="single" w:color="0e3e15" w:themeColor="accent3" w:sz="4" w:space="0"/>
        <w:bottom w:val="single" w:color="0e3e15" w:themeColor="accent3" w:sz="4" w:space="0"/>
        <w:right w:val="single" w:color="0e3e15" w:themeColor="accent3" w:sz="4" w:space="0"/>
        <w:insideH w:val="single" w:color="0e3e15" w:themeColor="accent3" w:sz="4" w:space="0"/>
        <w:insideV w:val="single" w:color="0e3e15" w:themeColor="accent3"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0f0c6" w:fill="c0f0c6" w:themeFill="accent3" w:themeFillTint="34"/>
        <w:tcBorders/>
      </w:tcPr>
    </w:tblStylePr>
    <w:tblStylePr w:type="band2Vert">
      <w:rPr>
        <w:color w:val="404040"/>
        <w:sz w:val="22"/>
      </w:rPr>
      <w:pPr>
        <w:pBdr/>
        <w:spacing/>
        <w:ind/>
      </w:pPr>
      <w:tblPr>
        <w:tblBorders/>
      </w:tblPr>
      <w:tcPr>
        <w:shd w:val="clear" w:color="c0f0c6" w:fill="c0f0c6" w:themeFill="accent3" w:themeFillTint="34"/>
        <w:tcBorders/>
      </w:tcPr>
    </w:tblStylePr>
    <w:tblStylePr w:type="firstCol">
      <w:rPr>
        <w:color w:val="f2f2f2"/>
        <w:sz w:val="22"/>
      </w:rPr>
      <w:pPr>
        <w:pBdr/>
        <w:spacing/>
        <w:ind/>
      </w:pPr>
      <w:tblPr>
        <w:tblBorders/>
      </w:tblPr>
      <w:tcPr>
        <w:shd w:val="clear" w:color="196c24" w:fill="196c24" w:themeFill="accent3" w:themeFillTint="FE"/>
        <w:tcBorders/>
      </w:tcPr>
    </w:tblStylePr>
    <w:tblStylePr w:type="firstRow">
      <w:rPr>
        <w:color w:val="f2f2f2"/>
        <w:sz w:val="22"/>
      </w:rPr>
      <w:pPr>
        <w:pBdr/>
        <w:spacing/>
        <w:ind/>
      </w:pPr>
      <w:tblPr>
        <w:tblBorders/>
      </w:tblPr>
      <w:tcPr>
        <w:shd w:val="clear" w:color="196c24" w:fill="196c24" w:themeFill="accent3" w:themeFillTint="FE"/>
        <w:tcBorders/>
      </w:tcPr>
    </w:tblStylePr>
    <w:tblStylePr w:type="lastCol">
      <w:rPr>
        <w:color w:val="f2f2f2"/>
        <w:sz w:val="22"/>
      </w:rPr>
      <w:pPr>
        <w:pBdr/>
        <w:spacing/>
        <w:ind/>
      </w:pPr>
      <w:tblPr>
        <w:tblBorders/>
      </w:tblPr>
      <w:tcPr>
        <w:shd w:val="clear" w:color="196c24" w:fill="196c24" w:themeFill="accent3" w:themeFillTint="FE"/>
        <w:tcBorders/>
      </w:tcPr>
    </w:tblStylePr>
    <w:tblStylePr w:type="lastRow">
      <w:rPr>
        <w:color w:val="f2f2f2"/>
        <w:sz w:val="22"/>
      </w:rPr>
      <w:pPr>
        <w:pBdr/>
        <w:spacing/>
        <w:ind/>
      </w:pPr>
      <w:tblPr>
        <w:tblBorders/>
      </w:tblPr>
      <w:tcPr>
        <w:shd w:val="clear" w:color="196c24"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4"/>
    <w:basedOn w:val="788"/>
    <w:uiPriority w:val="99"/>
    <w:pPr>
      <w:pBdr/>
      <w:spacing w:after="0" w:line="240" w:lineRule="auto"/>
      <w:ind/>
    </w:pPr>
    <w:rPr>
      <w:color w:val="404040"/>
      <w:sz w:val="20"/>
      <w:szCs w:val="20"/>
    </w:rPr>
    <w:tblPr>
      <w:tblStyleRowBandSize w:val="1"/>
      <w:tblStyleColBandSize w:val="1"/>
      <w:tblBorders>
        <w:top w:val="single" w:color="085c7c" w:themeColor="accent4" w:sz="4" w:space="0"/>
        <w:left w:val="single" w:color="085c7c" w:themeColor="accent4" w:sz="4" w:space="0"/>
        <w:bottom w:val="single" w:color="085c7c" w:themeColor="accent4" w:sz="4" w:space="0"/>
        <w:right w:val="single" w:color="085c7c" w:themeColor="accent4" w:sz="4" w:space="0"/>
        <w:insideH w:val="single" w:color="085c7c" w:themeColor="accent4" w:sz="4" w:space="0"/>
        <w:insideV w:val="single" w:color="085c7c" w:themeColor="accent4"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9edfb" w:fill="c9edfb" w:themeFill="accent4" w:themeFillTint="34"/>
        <w:tcBorders/>
      </w:tcPr>
    </w:tblStylePr>
    <w:tblStylePr w:type="band2Vert">
      <w:rPr>
        <w:color w:val="404040"/>
        <w:sz w:val="22"/>
      </w:rPr>
      <w:pPr>
        <w:pBdr/>
        <w:spacing/>
        <w:ind/>
      </w:pPr>
      <w:tblPr>
        <w:tblBorders/>
      </w:tblPr>
      <w:tcPr>
        <w:shd w:val="clear" w:color="c9edfb" w:fill="c9edfb" w:themeFill="accent4" w:themeFillTint="34"/>
        <w:tcBorders/>
      </w:tcPr>
    </w:tblStylePr>
    <w:tblStylePr w:type="firstCol">
      <w:rPr>
        <w:color w:val="f2f2f2"/>
        <w:sz w:val="22"/>
      </w:rPr>
      <w:pPr>
        <w:pBdr/>
        <w:spacing/>
        <w:ind/>
      </w:pPr>
      <w:tblPr>
        <w:tblBorders/>
      </w:tblPr>
      <w:tcPr>
        <w:shd w:val="clear" w:color="5fcaf3" w:fill="5fcaf3" w:themeFill="accent4" w:themeFillTint="9A"/>
        <w:tcBorders/>
      </w:tcPr>
    </w:tblStylePr>
    <w:tblStylePr w:type="firstRow">
      <w:rPr>
        <w:color w:val="f2f2f2"/>
        <w:sz w:val="22"/>
      </w:rPr>
      <w:pPr>
        <w:pBdr/>
        <w:spacing/>
        <w:ind/>
      </w:pPr>
      <w:tblPr>
        <w:tblBorders/>
      </w:tblPr>
      <w:tcPr>
        <w:shd w:val="clear" w:color="5fcaf3" w:fill="5fcaf3" w:themeFill="accent4" w:themeFillTint="9A"/>
        <w:tcBorders/>
      </w:tcPr>
    </w:tblStylePr>
    <w:tblStylePr w:type="lastCol">
      <w:rPr>
        <w:color w:val="f2f2f2"/>
        <w:sz w:val="22"/>
      </w:rPr>
      <w:pPr>
        <w:pBdr/>
        <w:spacing/>
        <w:ind/>
      </w:pPr>
      <w:tblPr>
        <w:tblBorders/>
      </w:tblPr>
      <w:tcPr>
        <w:shd w:val="clear" w:color="5fcaf3" w:fill="5fcaf3" w:themeFill="accent4" w:themeFillTint="9A"/>
        <w:tcBorders/>
      </w:tcPr>
    </w:tblStylePr>
    <w:tblStylePr w:type="lastRow">
      <w:rPr>
        <w:color w:val="f2f2f2"/>
        <w:sz w:val="22"/>
      </w:rPr>
      <w:pPr>
        <w:pBdr/>
        <w:spacing/>
        <w:ind/>
      </w:pPr>
      <w:tblPr>
        <w:tblBorders/>
      </w:tblPr>
      <w:tcPr>
        <w:shd w:val="clear" w:color="5fcaf3"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5"/>
    <w:basedOn w:val="788"/>
    <w:uiPriority w:val="99"/>
    <w:pPr>
      <w:pBdr/>
      <w:spacing w:after="0" w:line="240" w:lineRule="auto"/>
      <w:ind/>
    </w:pPr>
    <w:rPr>
      <w:color w:val="404040"/>
      <w:sz w:val="20"/>
      <w:szCs w:val="20"/>
    </w:rPr>
    <w:tblPr>
      <w:tblStyleRowBandSize w:val="1"/>
      <w:tblStyleColBandSize w:val="1"/>
      <w:tblBorders>
        <w:top w:val="single" w:color="5d1955" w:themeColor="accent5" w:sz="4" w:space="0"/>
        <w:left w:val="single" w:color="5d1955" w:themeColor="accent5" w:sz="4" w:space="0"/>
        <w:bottom w:val="single" w:color="5d1955" w:themeColor="accent5" w:sz="4" w:space="0"/>
        <w:right w:val="single" w:color="5d1955" w:themeColor="accent5" w:sz="4" w:space="0"/>
        <w:insideH w:val="single" w:color="5d1955" w:themeColor="accent5" w:sz="4" w:space="0"/>
        <w:insideV w:val="single" w:color="5d1955" w:themeColor="accent5"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1cded" w:fill="f1cded" w:themeFill="accent5" w:themeFillTint="34"/>
        <w:tcBorders/>
      </w:tcPr>
    </w:tblStylePr>
    <w:tblStylePr w:type="band2Vert">
      <w:rPr>
        <w:color w:val="404040"/>
        <w:sz w:val="22"/>
      </w:rPr>
      <w:pPr>
        <w:pBdr/>
        <w:spacing/>
        <w:ind/>
      </w:pPr>
      <w:tblPr>
        <w:tblBorders/>
      </w:tblPr>
      <w:tcPr>
        <w:shd w:val="clear" w:color="f1cded" w:fill="f1cded" w:themeFill="accent5" w:themeFillTint="34"/>
        <w:tcBorders/>
      </w:tcPr>
    </w:tblStylePr>
    <w:tblStylePr w:type="firstCol">
      <w:rPr>
        <w:color w:val="f2f2f2"/>
        <w:sz w:val="22"/>
      </w:rPr>
      <w:pPr>
        <w:pBdr/>
        <w:spacing/>
        <w:ind/>
      </w:pPr>
      <w:tblPr>
        <w:tblBorders/>
      </w:tblPr>
      <w:tcPr>
        <w:shd w:val="clear" w:color="a02b93" w:fill="a02b93" w:themeFill="accent5"/>
        <w:tcBorders/>
      </w:tcPr>
    </w:tblStylePr>
    <w:tblStylePr w:type="firstRow">
      <w:rPr>
        <w:color w:val="f2f2f2"/>
        <w:sz w:val="22"/>
      </w:rPr>
      <w:pPr>
        <w:pBdr/>
        <w:spacing/>
        <w:ind/>
      </w:pPr>
      <w:tblPr>
        <w:tblBorders/>
      </w:tblPr>
      <w:tcPr>
        <w:shd w:val="clear" w:color="a02b93" w:fill="a02b93" w:themeFill="accent5"/>
        <w:tcBorders/>
      </w:tcPr>
    </w:tblStylePr>
    <w:tblStylePr w:type="lastCol">
      <w:rPr>
        <w:color w:val="f2f2f2"/>
        <w:sz w:val="22"/>
      </w:rPr>
      <w:pPr>
        <w:pBdr/>
        <w:spacing/>
        <w:ind/>
      </w:pPr>
      <w:tblPr>
        <w:tblBorders/>
      </w:tblPr>
      <w:tcPr>
        <w:shd w:val="clear" w:color="a02b93" w:fill="a02b93" w:themeFill="accent5"/>
        <w:tcBorders/>
      </w:tcPr>
    </w:tblStylePr>
    <w:tblStylePr w:type="lastRow">
      <w:rPr>
        <w:color w:val="f2f2f2"/>
        <w:sz w:val="22"/>
      </w:rPr>
      <w:pPr>
        <w:pBdr/>
        <w:spacing/>
        <w:ind/>
      </w:pPr>
      <w:tblPr>
        <w:tblBorders/>
      </w:tblPr>
      <w:tcPr>
        <w:shd w:val="clear" w:color="a02b93"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6"/>
    <w:basedOn w:val="788"/>
    <w:uiPriority w:val="99"/>
    <w:pPr>
      <w:pBdr/>
      <w:spacing w:after="0" w:line="240" w:lineRule="auto"/>
      <w:ind/>
    </w:pPr>
    <w:rPr>
      <w:color w:val="404040"/>
      <w:sz w:val="20"/>
      <w:szCs w:val="20"/>
    </w:rPr>
    <w:tblPr>
      <w:tblStyleRowBandSize w:val="1"/>
      <w:tblStyleColBandSize w:val="1"/>
      <w:tblBorders>
        <w:top w:val="single" w:color="2d611b" w:themeColor="accent6" w:sz="4" w:space="0"/>
        <w:left w:val="single" w:color="2d611b" w:themeColor="accent6" w:sz="4" w:space="0"/>
        <w:bottom w:val="single" w:color="2d611b" w:themeColor="accent6" w:sz="4" w:space="0"/>
        <w:right w:val="single" w:color="2d611b" w:themeColor="accent6" w:sz="4" w:space="0"/>
        <w:insideH w:val="single" w:color="2d611b" w:themeColor="accent6" w:sz="4" w:space="0"/>
        <w:insideV w:val="single" w:color="2d611b" w:themeColor="accent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d8f2cf" w:fill="d8f2cf" w:themeFill="accent6" w:themeFillTint="34"/>
        <w:tcBorders/>
      </w:tcPr>
    </w:tblStylePr>
    <w:tblStylePr w:type="band2Vert">
      <w:rPr>
        <w:color w:val="404040"/>
        <w:sz w:val="22"/>
      </w:rPr>
      <w:pPr>
        <w:pBdr/>
        <w:spacing/>
        <w:ind/>
      </w:pPr>
      <w:tblPr>
        <w:tblBorders/>
      </w:tblPr>
      <w:tcPr>
        <w:shd w:val="clear" w:color="d8f2cf" w:fill="d8f2cf" w:themeFill="accent6" w:themeFillTint="34"/>
        <w:tcBorders/>
      </w:tcPr>
    </w:tblStylePr>
    <w:tblStylePr w:type="firstCol">
      <w:rPr>
        <w:color w:val="f2f2f2"/>
        <w:sz w:val="22"/>
      </w:rPr>
      <w:pPr>
        <w:pBdr/>
        <w:spacing/>
        <w:ind/>
      </w:pPr>
      <w:tblPr>
        <w:tblBorders/>
      </w:tblPr>
      <w:tcPr>
        <w:shd w:val="clear" w:color="4ea72e" w:fill="4ea72e" w:themeFill="accent6"/>
        <w:tcBorders/>
      </w:tcPr>
    </w:tblStylePr>
    <w:tblStylePr w:type="firstRow">
      <w:rPr>
        <w:color w:val="f2f2f2"/>
        <w:sz w:val="22"/>
      </w:rPr>
      <w:pPr>
        <w:pBdr/>
        <w:spacing/>
        <w:ind/>
      </w:pPr>
      <w:tblPr>
        <w:tblBorders/>
      </w:tblPr>
      <w:tcPr>
        <w:shd w:val="clear" w:color="4ea72e" w:fill="4ea72e" w:themeFill="accent6"/>
        <w:tcBorders/>
      </w:tcPr>
    </w:tblStylePr>
    <w:tblStylePr w:type="lastCol">
      <w:rPr>
        <w:color w:val="f2f2f2"/>
        <w:sz w:val="22"/>
      </w:rPr>
      <w:pPr>
        <w:pBdr/>
        <w:spacing/>
        <w:ind/>
      </w:pPr>
      <w:tblPr>
        <w:tblBorders/>
      </w:tblPr>
      <w:tcPr>
        <w:shd w:val="clear" w:color="4ea72e" w:fill="4ea72e" w:themeFill="accent6"/>
        <w:tcBorders/>
      </w:tcPr>
    </w:tblStylePr>
    <w:tblStylePr w:type="lastRow">
      <w:rPr>
        <w:color w:val="f2f2f2"/>
        <w:sz w:val="22"/>
      </w:rPr>
      <w:pPr>
        <w:pBdr/>
        <w:spacing/>
        <w:ind/>
      </w:pPr>
      <w:tblPr>
        <w:tblBorders/>
      </w:tblPr>
      <w:tcPr>
        <w:shd w:val="clear" w:color="4ea72e"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w:basedOn w:val="78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color w:val="404040"/>
        <w:sz w:val="22"/>
      </w:rPr>
      <w:pPr>
        <w:pBdr/>
        <w:spacing/>
        <w:ind/>
      </w:pPr>
      <w:tblPr>
        <w:tblBorders/>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7f7f7f" w:themeColor="text1" w:sz="12" w:space="0"/>
        </w:tcBorders>
      </w:tcPr>
    </w:tblStylePr>
    <w:tblStylePr w:type="lastCol">
      <w:rPr>
        <w:color w:val="404040"/>
        <w:sz w:val="22"/>
      </w:rPr>
      <w:pPr>
        <w:pBdr/>
        <w:spacing/>
        <w:ind/>
      </w:pPr>
      <w:tblPr>
        <w:tblBorders/>
      </w:tblPr>
      <w:tcPr>
        <w:tcBorders>
          <w:left w:val="single" w:color="7f7f7f" w:themeColor="text1" w:sz="12" w:space="0"/>
        </w:tcBorders>
      </w:tcPr>
    </w:tblStylePr>
    <w:tblStylePr w:type="lastRow">
      <w:rPr>
        <w:color w:val="404040"/>
        <w:sz w:val="22"/>
      </w:rPr>
      <w:pPr>
        <w:pBdr/>
        <w:spacing/>
        <w:ind/>
      </w:pPr>
      <w:tblPr>
        <w:tblBorders/>
      </w:tblPr>
      <w:tcPr>
        <w:tcBorders>
          <w:top w:val="single" w:color="7f7f7f"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1"/>
    <w:basedOn w:val="788"/>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color w:val="404040"/>
        <w:sz w:val="22"/>
      </w:rPr>
      <w:pPr>
        <w:pBdr/>
        <w:spacing/>
        <w:ind/>
      </w:pPr>
      <w:tblPr>
        <w:tblBorders/>
      </w:tblPr>
      <w:tcPr>
        <w:tcBorders>
          <w:top w:val="single" w:color="81c9ea" w:themeColor="accent1" w:sz="4" w:space="0"/>
          <w:left w:val="single" w:color="81c9ea" w:themeColor="accent1" w:sz="4" w:space="0"/>
          <w:bottom w:val="single" w:color="81c9ea" w:themeColor="accent1" w:sz="4" w:space="0"/>
          <w:right w:val="single" w:color="81c9ea"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156082" w:themeColor="accent1" w:sz="12" w:space="0"/>
        </w:tcBorders>
      </w:tcPr>
    </w:tblStylePr>
    <w:tblStylePr w:type="lastCol">
      <w:rPr>
        <w:color w:val="404040"/>
        <w:sz w:val="22"/>
      </w:rPr>
      <w:pPr>
        <w:pBdr/>
        <w:spacing/>
        <w:ind/>
      </w:pPr>
      <w:tblPr>
        <w:tblBorders/>
      </w:tblPr>
      <w:tcPr>
        <w:tcBorders>
          <w:left w:val="single" w:color="156082" w:themeColor="accent1" w:sz="12" w:space="0"/>
        </w:tcBorders>
      </w:tcPr>
    </w:tblStylePr>
    <w:tblStylePr w:type="lastRow">
      <w:rPr>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2"/>
    <w:basedOn w:val="788"/>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color w:val="404040"/>
        <w:sz w:val="22"/>
      </w:rPr>
      <w:pPr>
        <w:pBdr/>
        <w:spacing/>
        <w:ind/>
      </w:pPr>
      <w:tblPr>
        <w:tblBorders/>
      </w:tblPr>
      <w:tcPr>
        <w:tcBorders>
          <w:top w:val="single" w:color="f6c5ab" w:themeColor="accent2" w:sz="4" w:space="0"/>
          <w:left w:val="single" w:color="f6c5ab" w:themeColor="accent2" w:sz="4" w:space="0"/>
          <w:bottom w:val="single" w:color="f6c5ab" w:themeColor="accent2" w:sz="4" w:space="0"/>
          <w:right w:val="single" w:color="f6c5ab"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f2aa85" w:themeColor="accent2" w:sz="12" w:space="0"/>
        </w:tcBorders>
      </w:tcPr>
    </w:tblStylePr>
    <w:tblStylePr w:type="lastCol">
      <w:rPr>
        <w:color w:val="404040"/>
        <w:sz w:val="22"/>
      </w:rPr>
      <w:pPr>
        <w:pBdr/>
        <w:spacing/>
        <w:ind/>
      </w:pPr>
      <w:tblPr>
        <w:tblBorders/>
      </w:tblPr>
      <w:tcPr>
        <w:tcBorders>
          <w:left w:val="single" w:color="f2aa85" w:themeColor="accent2" w:sz="12" w:space="0"/>
        </w:tcBorders>
      </w:tcPr>
    </w:tblStylePr>
    <w:tblStylePr w:type="lastRow">
      <w:rPr>
        <w:color w:val="404040"/>
        <w:sz w:val="22"/>
      </w:rPr>
      <w:pPr>
        <w:pBdr/>
        <w:spacing/>
        <w:ind/>
      </w:pPr>
      <w:tblPr>
        <w:tblBorders/>
      </w:tblPr>
      <w:tcPr>
        <w:tcBorders>
          <w:top w:val="single" w:color="f2aa85"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3"/>
    <w:basedOn w:val="788"/>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color w:val="404040"/>
        <w:sz w:val="22"/>
      </w:rPr>
      <w:pPr>
        <w:pBdr/>
        <w:spacing/>
        <w:ind/>
      </w:pPr>
      <w:tblPr>
        <w:tblBorders/>
      </w:tblPr>
      <w:tcPr>
        <w:tcBorders>
          <w:top w:val="single" w:color="83e28f" w:themeColor="accent3" w:sz="4" w:space="0"/>
          <w:left w:val="single" w:color="83e28f" w:themeColor="accent3" w:sz="4" w:space="0"/>
          <w:bottom w:val="single" w:color="83e28f" w:themeColor="accent3" w:sz="4" w:space="0"/>
          <w:right w:val="single" w:color="83e28f"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48d45b" w:themeColor="accent3" w:sz="12" w:space="0"/>
        </w:tcBorders>
      </w:tcPr>
    </w:tblStylePr>
    <w:tblStylePr w:type="lastCol">
      <w:rPr>
        <w:color w:val="404040"/>
        <w:sz w:val="22"/>
      </w:rPr>
      <w:pPr>
        <w:pBdr/>
        <w:spacing/>
        <w:ind/>
      </w:pPr>
      <w:tblPr>
        <w:tblBorders/>
      </w:tblPr>
      <w:tcPr>
        <w:tcBorders>
          <w:left w:val="single" w:color="48d45b" w:themeColor="accent3" w:sz="12" w:space="0"/>
        </w:tcBorders>
      </w:tcPr>
    </w:tblStylePr>
    <w:tblStylePr w:type="lastRow">
      <w:rPr>
        <w:color w:val="404040"/>
        <w:sz w:val="22"/>
      </w:rPr>
      <w:pPr>
        <w:pBdr/>
        <w:spacing/>
        <w:ind/>
      </w:pPr>
      <w:tblPr>
        <w:tblBorders/>
      </w:tblPr>
      <w:tcPr>
        <w:tcBorders>
          <w:top w:val="single" w:color="48d45b"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4"/>
    <w:basedOn w:val="788"/>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color w:val="404040"/>
        <w:sz w:val="22"/>
      </w:rPr>
      <w:pPr>
        <w:pBdr/>
        <w:spacing/>
        <w:ind/>
      </w:pPr>
      <w:tblPr>
        <w:tblBorders/>
      </w:tblPr>
      <w:tcPr>
        <w:tcBorders>
          <w:top w:val="single" w:color="94dbf7" w:themeColor="accent4" w:sz="4" w:space="0"/>
          <w:left w:val="single" w:color="94dbf7" w:themeColor="accent4" w:sz="4" w:space="0"/>
          <w:bottom w:val="single" w:color="94dbf7" w:themeColor="accent4" w:sz="4" w:space="0"/>
          <w:right w:val="single" w:color="94dbf7"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5fcaf3" w:themeColor="accent4" w:sz="12" w:space="0"/>
        </w:tcBorders>
      </w:tcPr>
    </w:tblStylePr>
    <w:tblStylePr w:type="lastCol">
      <w:rPr>
        <w:color w:val="404040"/>
        <w:sz w:val="22"/>
      </w:rPr>
      <w:pPr>
        <w:pBdr/>
        <w:spacing/>
        <w:ind/>
      </w:pPr>
      <w:tblPr>
        <w:tblBorders/>
      </w:tblPr>
      <w:tcPr>
        <w:tcBorders>
          <w:left w:val="single" w:color="5fcaf3" w:themeColor="accent4" w:sz="12" w:space="0"/>
        </w:tcBorders>
      </w:tcPr>
    </w:tblStylePr>
    <w:tblStylePr w:type="lastRow">
      <w:rPr>
        <w:color w:val="404040"/>
        <w:sz w:val="22"/>
      </w:rPr>
      <w:pPr>
        <w:pBdr/>
        <w:spacing/>
        <w:ind/>
      </w:pPr>
      <w:tblPr>
        <w:tblBorders/>
      </w:tblPr>
      <w:tcPr>
        <w:tcBorders>
          <w:top w:val="single" w:color="5fcaf3"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5"/>
    <w:basedOn w:val="788"/>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color w:val="404040"/>
        <w:sz w:val="22"/>
      </w:rPr>
      <w:pPr>
        <w:pBdr/>
        <w:spacing/>
        <w:ind/>
      </w:pPr>
      <w:tblPr>
        <w:tblBorders/>
      </w:tblPr>
      <w:tcPr>
        <w:tcBorders>
          <w:top w:val="single" w:color="e49ddc" w:themeColor="accent5" w:sz="4" w:space="0"/>
          <w:left w:val="single" w:color="e49ddc" w:themeColor="accent5" w:sz="4" w:space="0"/>
          <w:bottom w:val="single" w:color="e49ddc" w:themeColor="accent5" w:sz="4" w:space="0"/>
          <w:right w:val="single" w:color="e49ddc"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d76ccb" w:themeColor="accent5" w:sz="12" w:space="0"/>
        </w:tcBorders>
      </w:tcPr>
    </w:tblStylePr>
    <w:tblStylePr w:type="lastCol">
      <w:rPr>
        <w:color w:val="404040"/>
        <w:sz w:val="22"/>
      </w:rPr>
      <w:pPr>
        <w:pBdr/>
        <w:spacing/>
        <w:ind/>
      </w:pPr>
      <w:tblPr>
        <w:tblBorders/>
      </w:tblPr>
      <w:tcPr>
        <w:tcBorders>
          <w:left w:val="single" w:color="d76ccb" w:themeColor="accent5" w:sz="12" w:space="0"/>
        </w:tcBorders>
      </w:tcPr>
    </w:tblStylePr>
    <w:tblStylePr w:type="lastRow">
      <w:rPr>
        <w:color w:val="404040"/>
        <w:sz w:val="22"/>
      </w:rPr>
      <w:pPr>
        <w:pBdr/>
        <w:spacing/>
        <w:ind/>
      </w:pPr>
      <w:tblPr>
        <w:tblBorders/>
      </w:tblPr>
      <w:tcPr>
        <w:tcBorders>
          <w:top w:val="single" w:color="d76ccb"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6"/>
    <w:basedOn w:val="788"/>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color w:val="404040"/>
        <w:sz w:val="22"/>
      </w:rPr>
      <w:pPr>
        <w:pBdr/>
        <w:spacing/>
        <w:ind/>
      </w:pPr>
      <w:tblPr>
        <w:tblBorders/>
      </w:tblPr>
      <w:tcPr>
        <w:tcBorders>
          <w:top w:val="single" w:color="b2e5a0" w:themeColor="accent6" w:sz="4" w:space="0"/>
          <w:left w:val="single" w:color="b2e5a0" w:themeColor="accent6" w:sz="4" w:space="0"/>
          <w:bottom w:val="single" w:color="b2e5a0" w:themeColor="accent6" w:sz="4" w:space="0"/>
          <w:right w:val="single" w:color="b2e5a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8ed873" w:themeColor="accent6" w:sz="12" w:space="0"/>
        </w:tcBorders>
      </w:tcPr>
    </w:tblStylePr>
    <w:tblStylePr w:type="lastCol">
      <w:rPr>
        <w:color w:val="404040"/>
        <w:sz w:val="22"/>
      </w:rPr>
      <w:pPr>
        <w:pBdr/>
        <w:spacing/>
        <w:ind/>
      </w:pPr>
      <w:tblPr>
        <w:tblBorders/>
      </w:tblPr>
      <w:tcPr>
        <w:tcBorders>
          <w:left w:val="single" w:color="8ed873" w:themeColor="accent6" w:sz="12" w:space="0"/>
        </w:tcBorders>
      </w:tcPr>
    </w:tblStylePr>
    <w:tblStylePr w:type="lastRow">
      <w:rPr>
        <w:color w:val="404040"/>
        <w:sz w:val="22"/>
      </w:rPr>
      <w:pPr>
        <w:pBdr/>
        <w:spacing/>
        <w:ind/>
      </w:pPr>
      <w:tblPr>
        <w:tblBorders/>
      </w:tblPr>
      <w:tcPr>
        <w:tcBorders>
          <w:top w:val="single" w:color="8ed873"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www.privacyguides.org/en/basics/threat-modeling/" TargetMode="External"/><Relationship Id="rId12" Type="http://schemas.openxmlformats.org/officeDocument/2006/relationships/hyperlink" Target="https://wraltechwire.com/2022/06/29/a-big-question-for-tech-companies-post-roe-how-to-respond-to-law-enforcement-requests-for-data/" TargetMode="External"/><Relationship Id="rId13" Type="http://schemas.openxmlformats.org/officeDocument/2006/relationships/image" Target="media/image1.png"/><Relationship Id="rId14" Type="http://schemas.openxmlformats.org/officeDocument/2006/relationships/hyperlink" Target="https://support.mozilla.org/en-US/kb/change-your-default-search-settings-firefox" TargetMode="External"/><Relationship Id="rId15" Type="http://schemas.openxmlformats.org/officeDocument/2006/relationships/hyperlink" Target="https://support.mozilla.org/en-US/kb/import-bookmarks-google-chrome" TargetMode="External"/><Relationship Id="rId16" Type="http://schemas.openxmlformats.org/officeDocument/2006/relationships/hyperlink" Target="https://support.mozilla.org/en-US/kb/importing-safari-data-firefox" TargetMode="External"/><Relationship Id="rId17" Type="http://schemas.openxmlformats.org/officeDocument/2006/relationships/hyperlink" Target="https://community.brave.com/t/switch-from-google-to-brave-the-complete-how-to-guide-needed/482787/4" TargetMode="External"/><Relationship Id="rId18" Type="http://schemas.openxmlformats.org/officeDocument/2006/relationships/hyperlink" Target="https://support.brave.com/hc/en-us/articles/360019782291-How-do-I-import-or-export-browsing-data" TargetMode="External"/><Relationship Id="rId19" Type="http://schemas.openxmlformats.org/officeDocument/2006/relationships/hyperlink" Target="https://www.yubico.com/product/security-key-series/security-key-c-nfc-by-yubico-black/" TargetMode="External"/><Relationship Id="rId20" Type="http://schemas.openxmlformats.org/officeDocument/2006/relationships/hyperlink" Target="https://bitwarden.com/products/personal/" TargetMode="External"/><Relationship Id="rId21" Type="http://schemas.openxmlformats.org/officeDocument/2006/relationships/hyperlink" Target="https://keepassxc.org/" TargetMode="External"/><Relationship Id="rId22" Type="http://schemas.openxmlformats.org/officeDocument/2006/relationships/hyperlink" Target="https://help.dropbox.com/sync/download-entire-folders" TargetMode="External"/><Relationship Id="rId23" Type="http://schemas.openxmlformats.org/officeDocument/2006/relationships/hyperlink" Target="https://support.discord.com/hc/en-us/articles/360004027692-Requesting-a-Copy-of-your-Data" TargetMode="External"/><Relationship Id="rId24" Type="http://schemas.openxmlformats.org/officeDocument/2006/relationships/hyperlink" Target="https://takeout.google.com/" TargetMode="External"/><Relationship Id="rId25" Type="http://schemas.openxmlformats.org/officeDocument/2006/relationships/hyperlink" Target="https://help.hinge.co/hc/en-us/articles/360011235813-How-do-I-request-a-copy-of-my-personal-data" TargetMode="External"/><Relationship Id="rId26" Type="http://schemas.openxmlformats.org/officeDocument/2006/relationships/hyperlink" Target="https://imazing.com/" TargetMode="External"/><Relationship Id="rId27" Type="http://schemas.openxmlformats.org/officeDocument/2006/relationships/hyperlink" Target="https://help.instagram.com/181231772500920" TargetMode="External"/><Relationship Id="rId28" Type="http://schemas.openxmlformats.org/officeDocument/2006/relationships/hyperlink" Target="https://www.linkedin.com/help/linkedin/answer/a1339364/downloading-your-account-data" TargetMode="External"/><Relationship Id="rId29" Type="http://schemas.openxmlformats.org/officeDocument/2006/relationships/hyperlink" Target="https://support.microsoft.com/en-us/office/export-or-delete-your-data-in-microsoft-teams-free-1ed6ac68-5fb4-41be-9861-1a4127fecf68" TargetMode="External"/><Relationship Id="rId30" Type="http://schemas.openxmlformats.org/officeDocument/2006/relationships/hyperlink" Target="https://www.reddit.com/settings/data-request" TargetMode="External"/><Relationship Id="rId31" Type="http://schemas.openxmlformats.org/officeDocument/2006/relationships/hyperlink" Target="https://help.snapchat.com/hc/en-us/articles/7012305371156-How-do-I-download-my-data-from-Snapchat" TargetMode="External"/><Relationship Id="rId32" Type="http://schemas.openxmlformats.org/officeDocument/2006/relationships/hyperlink" Target="https://support.spotify.com/uk/article/understanding-my-data/" TargetMode="External"/><Relationship Id="rId33" Type="http://schemas.openxmlformats.org/officeDocument/2006/relationships/hyperlink" Target="https://support.tiktok.com/en/account-and-privacy/personalized-ads-and-data/requesting-your-data" TargetMode="External"/><Relationship Id="rId34" Type="http://schemas.openxmlformats.org/officeDocument/2006/relationships/hyperlink" Target="https://www.help.tinder.com/hc/en-us/articles/115005626726-How-do-I-request-a-copy-of-my-personal-data" TargetMode="External"/><Relationship Id="rId35" Type="http://schemas.openxmlformats.org/officeDocument/2006/relationships/hyperlink" Target="https://help.x.com/en/managing-your-account/accessing-your-x-data" TargetMode="External"/><Relationship Id="rId36" Type="http://schemas.openxmlformats.org/officeDocument/2006/relationships/hyperlink" Target="https://help.tumblr.com/knowledge-base/export-your-blog/" TargetMode="External"/><Relationship Id="rId37" Type="http://schemas.openxmlformats.org/officeDocument/2006/relationships/hyperlink" Target="https://faq.whatsapp.com/1180414079177245/?cms_platform=android&amp;helpref=platform_switcher&amp;locale=en_US" TargetMode="External"/><Relationship Id="rId38" Type="http://schemas.openxmlformats.org/officeDocument/2006/relationships/hyperlink" Target="https://takeout.google.com/" TargetMode="External"/><Relationship Id="rId39" Type="http://schemas.openxmlformats.org/officeDocument/2006/relationships/hyperlink" Target="https://temp-mail.org/en/" TargetMode="External"/><Relationship Id="rId40" Type="http://schemas.openxmlformats.org/officeDocument/2006/relationships/hyperlink" Target="https://signal.org/" TargetMode="External"/><Relationship Id="rId41" Type="http://schemas.openxmlformats.org/officeDocument/2006/relationships/hyperlink" Target="https://proton.me/" TargetMode="External"/><Relationship Id="rId42" Type="http://schemas.openxmlformats.org/officeDocument/2006/relationships/hyperlink" Target="https://tuta.com/" TargetMode="External"/><Relationship Id="rId43" Type="http://schemas.openxmlformats.org/officeDocument/2006/relationships/hyperlink" Target="https://filen.io/" TargetMode="External"/><Relationship Id="rId44" Type="http://schemas.openxmlformats.org/officeDocument/2006/relationships/hyperlink" Target="https://tuta.com/" TargetMode="External"/><Relationship Id="rId45" Type="http://schemas.openxmlformats.org/officeDocument/2006/relationships/hyperlink" Target="https://standardnotes.com/" TargetMode="External"/><Relationship Id="rId46" Type="http://schemas.openxmlformats.org/officeDocument/2006/relationships/hyperlink" Target="https://appleid.apple.com/" TargetMode="External"/><Relationship Id="rId47" Type="http://schemas.openxmlformats.org/officeDocument/2006/relationships/hyperlink" Target="https://www.libreoffice.org/" TargetMode="External"/><Relationship Id="rId48" Type="http://schemas.openxmlformats.org/officeDocument/2006/relationships/hyperlink" Target="https://www.onlyoffice.com/download-desktop.aspx" TargetMode="External"/><Relationship Id="rId49" Type="http://schemas.openxmlformats.org/officeDocument/2006/relationships/hyperlink" Target="https://inteltechniques.com/blog/2021/08/03/minimizing-macos-telemetry/" TargetMode="External"/><Relationship Id="rId50" Type="http://schemas.openxmlformats.org/officeDocument/2006/relationships/hyperlink" Target="https://linuxmint.com/" TargetMode="External"/><Relationship Id="rId51" Type="http://schemas.openxmlformats.org/officeDocument/2006/relationships/hyperlink" Target="https://pop.system76.com/" TargetMode="External"/><Relationship Id="rId52" Type="http://schemas.openxmlformats.org/officeDocument/2006/relationships/hyperlink" Target="https://grapheneos.org/" TargetMode="External"/><Relationship Id="rId53" Type="http://schemas.openxmlformats.org/officeDocument/2006/relationships/hyperlink" Target="https://foundation.mozilla.org/en/privacynotincluded/articles/its-official-cars-are-the-worst-product-category-we-have-ever-reviewed-for-privacy/" TargetMode="External"/><Relationship Id="rId54" Type="http://schemas.openxmlformats.org/officeDocument/2006/relationships/hyperlink" Target="https://foundation.mozilla.org/en/privacynotincluded/categories/cars/" TargetMode="External"/><Relationship Id="rId55" Type="http://schemas.openxmlformats.org/officeDocument/2006/relationships/hyperlink" Target="https://inteltechniques.com/data/workbook.pdf" TargetMode="External"/><Relationship Id="rId56" Type="http://schemas.openxmlformats.org/officeDocument/2006/relationships/hyperlink" Target="https://blog.incogni.com/opt-out-guides/" TargetMode="External"/><Relationship Id="rId57" Type="http://schemas.openxmlformats.org/officeDocument/2006/relationships/hyperlink" Target="https://optoutprescreen.com/" TargetMode="External"/><Relationship Id="rId58" Type="http://schemas.openxmlformats.org/officeDocument/2006/relationships/hyperlink" Target="https://github.com/qarmin/czkawka" TargetMode="External"/><Relationship Id="rId59" Type="http://schemas.openxmlformats.org/officeDocument/2006/relationships/hyperlink" Target="https://imazing.com/" TargetMode="External"/><Relationship Id="rId60" Type="http://schemas.openxmlformats.org/officeDocument/2006/relationships/hyperlink" Target="https://www.youtube.com/watch?v=XByp-F8FXtg" TargetMode="External"/><Relationship Id="rId61" Type="http://schemas.openxmlformats.org/officeDocument/2006/relationships/hyperlink" Target="https://protonvpn.com/" TargetMode="External"/><Relationship Id="rId62" Type="http://schemas.openxmlformats.org/officeDocument/2006/relationships/hyperlink" Target="https://mullvad.net/en" TargetMode="External"/><Relationship Id="rId63" Type="http://schemas.openxmlformats.org/officeDocument/2006/relationships/hyperlink" Target="https://www.qbittorrent.org/" TargetMode="External"/><Relationship Id="rId64" Type="http://schemas.openxmlformats.org/officeDocument/2006/relationships/hyperlink" Target="https://crimethinc.com/2020/08/26/doxcare-prevention-and-aftercare-for-those-targeted-by-doxxing-and-political-harassment" TargetMode="External"/><Relationship Id="rId65" Type="http://schemas.openxmlformats.org/officeDocument/2006/relationships/hyperlink" Target="https://www.jan.ai/" TargetMode="External"/><Relationship Id="rId66" Type="http://schemas.openxmlformats.org/officeDocument/2006/relationships/hyperlink" Target="https://www.dexerto.com/tech/amazon-shuts-down-smart-home-after-delivery-driver-mishears-racism-from-doorbell-2174902/" TargetMode="External"/><Relationship Id="rId67" Type="http://schemas.openxmlformats.org/officeDocument/2006/relationships/hyperlink" Target="https://www.home-assistant.io/" TargetMode="External"/><Relationship Id="rId68" Type="http://schemas.openxmlformats.org/officeDocument/2006/relationships/hyperlink" Target="https://old.reddit.com/r/GameDeals/" TargetMode="External"/><Relationship Id="rId69" Type="http://schemas.openxmlformats.org/officeDocument/2006/relationships/hyperlink" Target="https://isthereanydeal.com/" TargetMode="External"/><Relationship Id="rId70" Type="http://schemas.openxmlformats.org/officeDocument/2006/relationships/hyperlink" Target="https://es-de.org/" TargetMode="External"/><Relationship Id="rId71" Type="http://schemas.openxmlformats.org/officeDocument/2006/relationships/hyperlink" Target="https://myrient.erista.me/files/" TargetMode="External"/><Relationship Id="rId72" Type="http://schemas.openxmlformats.org/officeDocument/2006/relationships/hyperlink" Target="https://dsi.cfw.guide/" TargetMode="External"/><Relationship Id="rId73" Type="http://schemas.openxmlformats.org/officeDocument/2006/relationships/hyperlink" Target="https://3ds.hacks.guide/" TargetMode="External"/><Relationship Id="rId74" Type="http://schemas.openxmlformats.org/officeDocument/2006/relationships/hyperlink" Target="https://wii.hacks.guide/" TargetMode="External"/><Relationship Id="rId75" Type="http://schemas.openxmlformats.org/officeDocument/2006/relationships/hyperlink" Target="https://gchomebrew.com/ultimate/" TargetMode="External"/><Relationship Id="rId76" Type="http://schemas.openxmlformats.org/officeDocument/2006/relationships/hyperlink" Target="https://switch.hacks.guide/user_guide/modchip/" TargetMode="External"/><Relationship Id="rId77" Type="http://schemas.openxmlformats.org/officeDocument/2006/relationships/hyperlink" Target="https://gbatemp.net/threads/guide-how-to-hack-your-360.334203/" TargetMode="External"/><Relationship Id="rId78" Type="http://schemas.openxmlformats.org/officeDocument/2006/relationships/hyperlink" Target="https://www.youtube.com/playlist?list=PLn7ji3VsPy3FCoZ5E3zWz5tS5iWbysPZX" TargetMode="External"/><Relationship Id="rId79" Type="http://schemas.openxmlformats.org/officeDocument/2006/relationships/hyperlink" Target="https://www.reddit.com/r/XboxRetailHomebrew/comments/12ikitn/guide_how_to_activate_dev_mode_and_install_dev/" TargetMode="External"/><Relationship Id="rId80" Type="http://schemas.openxmlformats.org/officeDocument/2006/relationships/hyperlink" Target="https://learn.microsoft.com/en-us/previous-versions/windows/uwp/xbox-apps/devkit-activation" TargetMode="External"/><Relationship Id="rId81" Type="http://schemas.openxmlformats.org/officeDocument/2006/relationships/hyperlink" Target="https://consolemods.org/wiki/PS3:Getting_Started" TargetMode="External"/><Relationship Id="rId82" Type="http://schemas.openxmlformats.org/officeDocument/2006/relationships/hyperlink" Target="https://consolemods.org/wiki/PS4:PS4_Mods_Wiki" TargetMode="External"/><Relationship Id="rId83" Type="http://schemas.openxmlformats.org/officeDocument/2006/relationships/hyperlink" Target="https://www.privacyguides.org/" TargetMode="External"/><Relationship Id="rId84" Type="http://schemas.openxmlformats.org/officeDocument/2006/relationships/hyperlink" Target="https://foundation.mozilla.org/en/privacynotincluded/" TargetMode="External"/><Relationship Id="rId85" Type="http://schemas.openxmlformats.org/officeDocument/2006/relationships/hyperlink" Target="https://inteltechniques.com/book7.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4B04-E8A2-4B95-8CF7-01ACEA6C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Pazol</dc:creator>
  <dc:description/>
  <dc:language>en-US</dc:language>
  <cp:revision>402</cp:revision>
  <dcterms:created xsi:type="dcterms:W3CDTF">2024-12-19T19:12:00Z</dcterms:created>
  <dcterms:modified xsi:type="dcterms:W3CDTF">2026-01-11T16:54:57Z</dcterms:modified>
</cp:coreProperties>
</file>